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2EC90" w14:textId="77777777" w:rsidR="00637470" w:rsidRDefault="00637470" w:rsidP="00637470">
      <w:pPr>
        <w:jc w:val="center"/>
        <w:rPr>
          <w:rFonts w:ascii="Times New Roman" w:hAnsi="Times New Roman" w:cs="Times New Roman"/>
        </w:rPr>
      </w:pPr>
      <w:r w:rsidRPr="00637470">
        <w:rPr>
          <w:rFonts w:ascii="Times New Roman" w:hAnsi="Times New Roman" w:cs="Times New Roman"/>
        </w:rPr>
        <w:t>Research Bibliography</w:t>
      </w:r>
    </w:p>
    <w:p w14:paraId="3B0A4234" w14:textId="77777777" w:rsidR="00637470" w:rsidRDefault="00637470" w:rsidP="00637470">
      <w:pPr>
        <w:rPr>
          <w:rFonts w:ascii="Times New Roman" w:hAnsi="Times New Roman" w:cs="Times New Roman"/>
        </w:rPr>
      </w:pPr>
    </w:p>
    <w:p w14:paraId="139AA254" w14:textId="77777777" w:rsidR="00637470" w:rsidRDefault="00637470" w:rsidP="00637470">
      <w:pPr>
        <w:rPr>
          <w:rFonts w:ascii="Times New Roman" w:hAnsi="Times New Roman" w:cs="Times New Roman"/>
        </w:rPr>
      </w:pPr>
    </w:p>
    <w:p w14:paraId="2E523766" w14:textId="77777777" w:rsidR="00637470" w:rsidRDefault="00637470" w:rsidP="00637470">
      <w:pPr>
        <w:shd w:val="clear" w:color="auto" w:fill="FFFFFF"/>
        <w:spacing w:line="480" w:lineRule="auto"/>
        <w:ind w:hanging="330"/>
        <w:rPr>
          <w:rFonts w:ascii="Times New Roman" w:eastAsia="Times New Roman" w:hAnsi="Times New Roman" w:cs="Times New Roman"/>
          <w:color w:val="323232"/>
        </w:rPr>
      </w:pPr>
      <w:proofErr w:type="spellStart"/>
      <w:r w:rsidRPr="00637470">
        <w:rPr>
          <w:rFonts w:ascii="Times New Roman" w:eastAsia="Times New Roman" w:hAnsi="Times New Roman" w:cs="Times New Roman"/>
          <w:color w:val="323232"/>
        </w:rPr>
        <w:t>Biespiel</w:t>
      </w:r>
      <w:proofErr w:type="spellEnd"/>
      <w:r w:rsidRPr="00637470">
        <w:rPr>
          <w:rFonts w:ascii="Times New Roman" w:eastAsia="Times New Roman" w:hAnsi="Times New Roman" w:cs="Times New Roman"/>
          <w:color w:val="323232"/>
        </w:rPr>
        <w:t xml:space="preserve">, David. “Cesar Vallejo: ‘Under the Poplars’ by David </w:t>
      </w:r>
      <w:proofErr w:type="spellStart"/>
      <w:r w:rsidRPr="00637470">
        <w:rPr>
          <w:rFonts w:ascii="Times New Roman" w:eastAsia="Times New Roman" w:hAnsi="Times New Roman" w:cs="Times New Roman"/>
          <w:color w:val="323232"/>
        </w:rPr>
        <w:t>Biespiel</w:t>
      </w:r>
      <w:proofErr w:type="spellEnd"/>
      <w:r w:rsidRPr="00637470">
        <w:rPr>
          <w:rFonts w:ascii="Times New Roman" w:eastAsia="Times New Roman" w:hAnsi="Times New Roman" w:cs="Times New Roman"/>
          <w:color w:val="323232"/>
        </w:rPr>
        <w:t>.” </w:t>
      </w:r>
      <w:r w:rsidRPr="00637470">
        <w:rPr>
          <w:rFonts w:ascii="Times New Roman" w:eastAsia="Times New Roman" w:hAnsi="Times New Roman" w:cs="Times New Roman"/>
          <w:i/>
          <w:iCs/>
          <w:color w:val="323232"/>
        </w:rPr>
        <w:t>Poetry Foundation</w:t>
      </w:r>
      <w:r w:rsidRPr="00637470">
        <w:rPr>
          <w:rFonts w:ascii="Times New Roman" w:eastAsia="Times New Roman" w:hAnsi="Times New Roman" w:cs="Times New Roman"/>
          <w:color w:val="323232"/>
        </w:rPr>
        <w:t>, Poetry Foundation, www.poetryfoundation.org/articles/68436/cesar-vallejo-under-the-poplars.</w:t>
      </w:r>
    </w:p>
    <w:p w14:paraId="23241774" w14:textId="77777777" w:rsidR="00637470" w:rsidRDefault="00637470" w:rsidP="00637470">
      <w:pPr>
        <w:shd w:val="clear" w:color="auto" w:fill="FFFFFF"/>
        <w:rPr>
          <w:rFonts w:ascii="Times New Roman" w:eastAsia="Times New Roman" w:hAnsi="Times New Roman" w:cs="Times New Roman"/>
          <w:color w:val="323232"/>
        </w:rPr>
      </w:pPr>
      <w:r>
        <w:rPr>
          <w:rFonts w:ascii="Times New Roman" w:eastAsia="Times New Roman" w:hAnsi="Times New Roman" w:cs="Times New Roman"/>
          <w:color w:val="323232"/>
        </w:rPr>
        <w:t xml:space="preserve">In David </w:t>
      </w:r>
      <w:proofErr w:type="spellStart"/>
      <w:r>
        <w:rPr>
          <w:rFonts w:ascii="Times New Roman" w:eastAsia="Times New Roman" w:hAnsi="Times New Roman" w:cs="Times New Roman"/>
          <w:color w:val="323232"/>
        </w:rPr>
        <w:t>Biespiel’s</w:t>
      </w:r>
      <w:proofErr w:type="spellEnd"/>
      <w:r>
        <w:rPr>
          <w:rFonts w:ascii="Times New Roman" w:eastAsia="Times New Roman" w:hAnsi="Times New Roman" w:cs="Times New Roman"/>
          <w:color w:val="323232"/>
        </w:rPr>
        <w:t xml:space="preserve"> article, he discusses a key component in César Vallejo’s poetry: surrealism. Along with explaining how surrealism relates to his work, </w:t>
      </w:r>
      <w:proofErr w:type="spellStart"/>
      <w:r>
        <w:rPr>
          <w:rFonts w:ascii="Times New Roman" w:eastAsia="Times New Roman" w:hAnsi="Times New Roman" w:cs="Times New Roman"/>
          <w:color w:val="323232"/>
        </w:rPr>
        <w:t>Biespiel</w:t>
      </w:r>
      <w:proofErr w:type="spellEnd"/>
      <w:r>
        <w:rPr>
          <w:rFonts w:ascii="Times New Roman" w:eastAsia="Times New Roman" w:hAnsi="Times New Roman" w:cs="Times New Roman"/>
          <w:color w:val="323232"/>
        </w:rPr>
        <w:t xml:space="preserve"> provides a short biography before analyzing some phrases of the poem. The article will help me with my analysis of the poem.</w:t>
      </w:r>
    </w:p>
    <w:p w14:paraId="3AA476FC" w14:textId="77777777" w:rsidR="00637470" w:rsidRPr="00637470" w:rsidRDefault="00637470" w:rsidP="00637470">
      <w:pPr>
        <w:shd w:val="clear" w:color="auto" w:fill="FFFFFF"/>
        <w:rPr>
          <w:rFonts w:ascii="Times New Roman" w:eastAsia="Times New Roman" w:hAnsi="Times New Roman" w:cs="Times New Roman"/>
          <w:color w:val="323232"/>
        </w:rPr>
      </w:pPr>
    </w:p>
    <w:p w14:paraId="52758414" w14:textId="77777777" w:rsidR="002B1B06" w:rsidRDefault="00637470" w:rsidP="002B1B06">
      <w:pPr>
        <w:shd w:val="clear" w:color="auto" w:fill="FFFFFF"/>
        <w:spacing w:line="480" w:lineRule="auto"/>
        <w:ind w:hanging="330"/>
        <w:rPr>
          <w:rFonts w:ascii="Times New Roman" w:eastAsia="Times New Roman" w:hAnsi="Times New Roman" w:cs="Times New Roman"/>
          <w:color w:val="323232"/>
        </w:rPr>
      </w:pPr>
      <w:r w:rsidRPr="00637470">
        <w:rPr>
          <w:rFonts w:ascii="Times New Roman" w:eastAsia="Times New Roman" w:hAnsi="Times New Roman" w:cs="Times New Roman"/>
          <w:color w:val="323232"/>
        </w:rPr>
        <w:t xml:space="preserve">Choi, </w:t>
      </w:r>
      <w:proofErr w:type="spellStart"/>
      <w:r w:rsidRPr="00637470">
        <w:rPr>
          <w:rFonts w:ascii="Times New Roman" w:eastAsia="Times New Roman" w:hAnsi="Times New Roman" w:cs="Times New Roman"/>
          <w:color w:val="323232"/>
        </w:rPr>
        <w:t>Kamiel</w:t>
      </w:r>
      <w:proofErr w:type="spellEnd"/>
      <w:r w:rsidRPr="00637470">
        <w:rPr>
          <w:rFonts w:ascii="Times New Roman" w:eastAsia="Times New Roman" w:hAnsi="Times New Roman" w:cs="Times New Roman"/>
          <w:color w:val="323232"/>
        </w:rPr>
        <w:t>. “Reading: Under the Poplars by Cesar Vallejo.” </w:t>
      </w:r>
      <w:r w:rsidRPr="00637470">
        <w:rPr>
          <w:rFonts w:ascii="Times New Roman" w:eastAsia="Times New Roman" w:hAnsi="Times New Roman" w:cs="Times New Roman"/>
          <w:i/>
          <w:iCs/>
          <w:color w:val="323232"/>
        </w:rPr>
        <w:t>Meandering Home</w:t>
      </w:r>
      <w:proofErr w:type="gramStart"/>
      <w:r w:rsidRPr="00637470">
        <w:rPr>
          <w:rFonts w:ascii="Times New Roman" w:eastAsia="Times New Roman" w:hAnsi="Times New Roman" w:cs="Times New Roman"/>
          <w:color w:val="323232"/>
        </w:rPr>
        <w:t>, ,</w:t>
      </w:r>
      <w:proofErr w:type="gramEnd"/>
      <w:r w:rsidRPr="00637470">
        <w:rPr>
          <w:rFonts w:ascii="Times New Roman" w:eastAsia="Times New Roman" w:hAnsi="Times New Roman" w:cs="Times New Roman"/>
          <w:color w:val="323232"/>
        </w:rPr>
        <w:t xml:space="preserve"> 30 Oct. 2017, kamiel.creativechoice.org/2017/10/22/reading-under-the-poplars-by-cesar-vallejo/.</w:t>
      </w:r>
    </w:p>
    <w:p w14:paraId="0158C7A4" w14:textId="77777777" w:rsidR="002B1B06" w:rsidRDefault="00637470" w:rsidP="002B1B06">
      <w:pPr>
        <w:shd w:val="clear" w:color="auto" w:fill="FFFFFF"/>
        <w:rPr>
          <w:rFonts w:ascii="Times New Roman" w:eastAsia="Times New Roman" w:hAnsi="Times New Roman" w:cs="Times New Roman"/>
          <w:color w:val="323232"/>
        </w:rPr>
      </w:pPr>
      <w:r>
        <w:rPr>
          <w:rFonts w:ascii="Times New Roman" w:eastAsia="Times New Roman" w:hAnsi="Times New Roman" w:cs="Times New Roman"/>
          <w:color w:val="323232"/>
        </w:rPr>
        <w:t>Choi’s article provides a short summary of the events in each stanza of the poem. The article also gives a brief introduction to Vallejo’s style of poetry and how he was led to include specific images in his poem. I will use the article to aid in my analysis of them poem.</w:t>
      </w:r>
      <w:r w:rsidR="002B1B06">
        <w:rPr>
          <w:rFonts w:ascii="Times New Roman" w:eastAsia="Times New Roman" w:hAnsi="Times New Roman" w:cs="Times New Roman"/>
          <w:color w:val="323232"/>
        </w:rPr>
        <w:br/>
      </w:r>
    </w:p>
    <w:p w14:paraId="45EF7FEC" w14:textId="77777777" w:rsidR="00637470" w:rsidRDefault="00637470" w:rsidP="00637470">
      <w:pPr>
        <w:shd w:val="clear" w:color="auto" w:fill="FFFFFF"/>
        <w:spacing w:line="480" w:lineRule="auto"/>
        <w:ind w:hanging="330"/>
        <w:rPr>
          <w:rFonts w:ascii="Times New Roman" w:eastAsia="Times New Roman" w:hAnsi="Times New Roman" w:cs="Times New Roman"/>
          <w:color w:val="323232"/>
        </w:rPr>
      </w:pPr>
      <w:r w:rsidRPr="00637470">
        <w:rPr>
          <w:rFonts w:ascii="Times New Roman" w:eastAsia="Times New Roman" w:hAnsi="Times New Roman" w:cs="Times New Roman"/>
          <w:color w:val="323232"/>
        </w:rPr>
        <w:t xml:space="preserve">"De </w:t>
      </w:r>
      <w:proofErr w:type="spellStart"/>
      <w:r w:rsidRPr="00637470">
        <w:rPr>
          <w:rFonts w:ascii="Times New Roman" w:eastAsia="Times New Roman" w:hAnsi="Times New Roman" w:cs="Times New Roman"/>
          <w:color w:val="323232"/>
        </w:rPr>
        <w:t>Poeta</w:t>
      </w:r>
      <w:proofErr w:type="spellEnd"/>
      <w:r w:rsidRPr="00637470">
        <w:rPr>
          <w:rFonts w:ascii="Times New Roman" w:eastAsia="Times New Roman" w:hAnsi="Times New Roman" w:cs="Times New Roman"/>
          <w:color w:val="323232"/>
        </w:rPr>
        <w:t xml:space="preserve"> a </w:t>
      </w:r>
      <w:proofErr w:type="spellStart"/>
      <w:r w:rsidRPr="00637470">
        <w:rPr>
          <w:rFonts w:ascii="Times New Roman" w:eastAsia="Times New Roman" w:hAnsi="Times New Roman" w:cs="Times New Roman"/>
          <w:color w:val="323232"/>
        </w:rPr>
        <w:t>Cronista</w:t>
      </w:r>
      <w:proofErr w:type="spellEnd"/>
      <w:r w:rsidRPr="00637470">
        <w:rPr>
          <w:rFonts w:ascii="Times New Roman" w:eastAsia="Times New Roman" w:hAnsi="Times New Roman" w:cs="Times New Roman"/>
          <w:color w:val="323232"/>
        </w:rPr>
        <w:t xml:space="preserve">, El Camino De Ida y </w:t>
      </w:r>
      <w:proofErr w:type="spellStart"/>
      <w:r w:rsidRPr="00637470">
        <w:rPr>
          <w:rFonts w:ascii="Times New Roman" w:eastAsia="Times New Roman" w:hAnsi="Times New Roman" w:cs="Times New Roman"/>
          <w:color w:val="323232"/>
        </w:rPr>
        <w:t>Vuelta</w:t>
      </w:r>
      <w:proofErr w:type="spellEnd"/>
      <w:r w:rsidRPr="00637470">
        <w:rPr>
          <w:rFonts w:ascii="Times New Roman" w:eastAsia="Times New Roman" w:hAnsi="Times New Roman" w:cs="Times New Roman"/>
          <w:color w:val="323232"/>
        </w:rPr>
        <w:t xml:space="preserve"> De Cesar Vallejo: CÉSAR VALLEJO." EFE News Service, Mar 22, 2013. ProQuest, http://libproxy.lib.unc.edu/login?url=https://search-proquest-com.libproxy.lib.unc.edu/docview/1318675625?accountid=14244.</w:t>
      </w:r>
    </w:p>
    <w:p w14:paraId="100B540F" w14:textId="77777777" w:rsidR="002B1B06" w:rsidRPr="00637470" w:rsidRDefault="002B1B06" w:rsidP="002B1B06">
      <w:pPr>
        <w:shd w:val="clear" w:color="auto" w:fill="FFFFFF"/>
        <w:ind w:hanging="331"/>
        <w:rPr>
          <w:rFonts w:ascii="Times New Roman" w:eastAsia="Times New Roman" w:hAnsi="Times New Roman" w:cs="Times New Roman"/>
          <w:color w:val="323232"/>
        </w:rPr>
      </w:pPr>
      <w:r>
        <w:rPr>
          <w:rFonts w:ascii="Times New Roman" w:eastAsia="Times New Roman" w:hAnsi="Times New Roman" w:cs="Times New Roman"/>
          <w:color w:val="323232"/>
        </w:rPr>
        <w:t>The journal article includes many of Vallejo’s previous works and analyzes them in relation to what the author calls “journalistic prose”. From that point of view, the author discusses may of the common themes and images that are explored in Vallejo’s poems. The journal article can help me relate his poem to larger concepts in poetry.</w:t>
      </w:r>
      <w:r>
        <w:rPr>
          <w:rFonts w:ascii="Times New Roman" w:eastAsia="Times New Roman" w:hAnsi="Times New Roman" w:cs="Times New Roman"/>
          <w:color w:val="323232"/>
        </w:rPr>
        <w:br/>
      </w:r>
    </w:p>
    <w:p w14:paraId="1DA481CB" w14:textId="77777777" w:rsidR="00637470" w:rsidRDefault="00637470" w:rsidP="00637470">
      <w:pPr>
        <w:shd w:val="clear" w:color="auto" w:fill="FFFFFF"/>
        <w:spacing w:line="480" w:lineRule="auto"/>
        <w:ind w:hanging="330"/>
        <w:rPr>
          <w:rFonts w:ascii="Times New Roman" w:eastAsia="Times New Roman" w:hAnsi="Times New Roman" w:cs="Times New Roman"/>
          <w:color w:val="323232"/>
        </w:rPr>
      </w:pPr>
      <w:r w:rsidRPr="00637470">
        <w:rPr>
          <w:rFonts w:ascii="Times New Roman" w:eastAsia="Times New Roman" w:hAnsi="Times New Roman" w:cs="Times New Roman"/>
          <w:color w:val="323232"/>
        </w:rPr>
        <w:t>“Sheep Grazing in a Field - Bleating Sheep - Sound of Bells - Birds Singing # 4K Video.” </w:t>
      </w:r>
      <w:r w:rsidRPr="00637470">
        <w:rPr>
          <w:rFonts w:ascii="Times New Roman" w:eastAsia="Times New Roman" w:hAnsi="Times New Roman" w:cs="Times New Roman"/>
          <w:i/>
          <w:iCs/>
          <w:color w:val="323232"/>
        </w:rPr>
        <w:t>YouTube</w:t>
      </w:r>
      <w:r w:rsidRPr="00637470">
        <w:rPr>
          <w:rFonts w:ascii="Times New Roman" w:eastAsia="Times New Roman" w:hAnsi="Times New Roman" w:cs="Times New Roman"/>
          <w:color w:val="323232"/>
        </w:rPr>
        <w:t>, YouTube, 3 May 2017, www.youtube.com/watch?v=DJZ_uXwg7J8.</w:t>
      </w:r>
    </w:p>
    <w:p w14:paraId="4B140104" w14:textId="77777777" w:rsidR="002B1B06" w:rsidRPr="00637470" w:rsidRDefault="002B1B06" w:rsidP="002B1B06">
      <w:pPr>
        <w:shd w:val="clear" w:color="auto" w:fill="FFFFFF"/>
        <w:ind w:hanging="331"/>
        <w:rPr>
          <w:rFonts w:ascii="Times New Roman" w:eastAsia="Times New Roman" w:hAnsi="Times New Roman" w:cs="Times New Roman"/>
          <w:color w:val="323232"/>
        </w:rPr>
      </w:pPr>
      <w:r w:rsidRPr="002B1B06">
        <w:rPr>
          <w:rFonts w:ascii="Times New Roman" w:eastAsia="Times New Roman" w:hAnsi="Times New Roman" w:cs="Times New Roman"/>
          <w:color w:val="323232"/>
        </w:rPr>
        <w:t xml:space="preserve">The video from </w:t>
      </w:r>
      <w:proofErr w:type="spellStart"/>
      <w:r w:rsidRPr="002B1B06">
        <w:rPr>
          <w:rFonts w:ascii="Times New Roman" w:eastAsia="Times New Roman" w:hAnsi="Times New Roman" w:cs="Times New Roman"/>
          <w:color w:val="323232"/>
        </w:rPr>
        <w:t>Youtube</w:t>
      </w:r>
      <w:proofErr w:type="spellEnd"/>
      <w:r w:rsidRPr="002B1B06">
        <w:rPr>
          <w:rFonts w:ascii="Times New Roman" w:eastAsia="Times New Roman" w:hAnsi="Times New Roman" w:cs="Times New Roman"/>
          <w:color w:val="323232"/>
        </w:rPr>
        <w:t xml:space="preserve"> consists of clips of sheep grazing through a field. I feel like this imagery is appropriate media for the video because the poem mentions a “praying field” and “sheep bells”. </w:t>
      </w:r>
      <w:r w:rsidRPr="002B1B06">
        <w:rPr>
          <w:rFonts w:ascii="Times New Roman" w:eastAsia="Times New Roman" w:hAnsi="Times New Roman" w:cs="Times New Roman"/>
          <w:color w:val="323232"/>
        </w:rPr>
        <w:br/>
      </w:r>
    </w:p>
    <w:p w14:paraId="5977E01A" w14:textId="77777777" w:rsidR="00637470" w:rsidRPr="002B1B06" w:rsidRDefault="00637470" w:rsidP="002B1B06">
      <w:pPr>
        <w:shd w:val="clear" w:color="auto" w:fill="FFFFFF"/>
        <w:ind w:hanging="331"/>
        <w:rPr>
          <w:rFonts w:ascii="Times New Roman" w:eastAsia="Times New Roman" w:hAnsi="Times New Roman" w:cs="Times New Roman"/>
          <w:color w:val="323232"/>
        </w:rPr>
      </w:pPr>
      <w:r w:rsidRPr="00637470">
        <w:rPr>
          <w:rFonts w:ascii="Times New Roman" w:eastAsia="Times New Roman" w:hAnsi="Times New Roman" w:cs="Times New Roman"/>
          <w:color w:val="323232"/>
        </w:rPr>
        <w:t>“Tulip Poplar Trees.” </w:t>
      </w:r>
      <w:r w:rsidRPr="00637470">
        <w:rPr>
          <w:rFonts w:ascii="Times New Roman" w:eastAsia="Times New Roman" w:hAnsi="Times New Roman" w:cs="Times New Roman"/>
          <w:i/>
          <w:iCs/>
          <w:color w:val="323232"/>
        </w:rPr>
        <w:t>YouTube</w:t>
      </w:r>
      <w:r w:rsidRPr="00637470">
        <w:rPr>
          <w:rFonts w:ascii="Times New Roman" w:eastAsia="Times New Roman" w:hAnsi="Times New Roman" w:cs="Times New Roman"/>
          <w:color w:val="323232"/>
        </w:rPr>
        <w:t>, YouTube, 25 Oct. 2013, www.youtube.com/watch?v=TcC-QbKEVjI.</w:t>
      </w:r>
      <w:r w:rsidRPr="002B1B06">
        <w:rPr>
          <w:rFonts w:ascii="Times New Roman" w:hAnsi="Times New Roman" w:cs="Times New Roman"/>
        </w:rPr>
        <w:t xml:space="preserve"> </w:t>
      </w:r>
      <w:r w:rsidR="002B1B06">
        <w:rPr>
          <w:rFonts w:ascii="Times New Roman" w:hAnsi="Times New Roman" w:cs="Times New Roman"/>
        </w:rPr>
        <w:br/>
      </w:r>
      <w:r w:rsidR="002B1B06" w:rsidRPr="002B1B06">
        <w:rPr>
          <w:rFonts w:ascii="Times New Roman" w:hAnsi="Times New Roman" w:cs="Times New Roman"/>
        </w:rPr>
        <w:br/>
        <w:t xml:space="preserve">The </w:t>
      </w:r>
      <w:proofErr w:type="spellStart"/>
      <w:r w:rsidR="002B1B06" w:rsidRPr="002B1B06">
        <w:rPr>
          <w:rFonts w:ascii="Times New Roman" w:hAnsi="Times New Roman" w:cs="Times New Roman"/>
        </w:rPr>
        <w:t>Youtube</w:t>
      </w:r>
      <w:proofErr w:type="spellEnd"/>
      <w:r w:rsidR="002B1B06" w:rsidRPr="002B1B06">
        <w:rPr>
          <w:rFonts w:ascii="Times New Roman" w:hAnsi="Times New Roman" w:cs="Times New Roman"/>
        </w:rPr>
        <w:t xml:space="preserve"> </w:t>
      </w:r>
      <w:r w:rsidR="002B1B06">
        <w:rPr>
          <w:rFonts w:ascii="Times New Roman" w:hAnsi="Times New Roman" w:cs="Times New Roman"/>
        </w:rPr>
        <w:t>video provides images and clips of Tulip Poplar trees. The title of the poem references poplar trees, but has a darker tone than the images in the video. I feel like the change in tone can be interesting to incorporate into a video analysis.</w:t>
      </w:r>
    </w:p>
    <w:p w14:paraId="66DD23A1" w14:textId="77777777" w:rsidR="002B1B06" w:rsidRDefault="00637470" w:rsidP="00637470">
      <w:pPr>
        <w:shd w:val="clear" w:color="auto" w:fill="FFFFFF"/>
        <w:spacing w:line="480" w:lineRule="auto"/>
        <w:ind w:hanging="330"/>
        <w:rPr>
          <w:rFonts w:ascii="Times New Roman" w:eastAsia="Times New Roman" w:hAnsi="Times New Roman" w:cs="Times New Roman"/>
          <w:color w:val="323232"/>
        </w:rPr>
      </w:pPr>
      <w:proofErr w:type="spellStart"/>
      <w:r w:rsidRPr="002B1B06">
        <w:rPr>
          <w:rFonts w:ascii="Times New Roman" w:eastAsia="Times New Roman" w:hAnsi="Times New Roman" w:cs="Times New Roman"/>
          <w:color w:val="323232"/>
        </w:rPr>
        <w:lastRenderedPageBreak/>
        <w:t>Zugasti</w:t>
      </w:r>
      <w:proofErr w:type="spellEnd"/>
      <w:r w:rsidRPr="002B1B06">
        <w:rPr>
          <w:rFonts w:ascii="Times New Roman" w:eastAsia="Times New Roman" w:hAnsi="Times New Roman" w:cs="Times New Roman"/>
          <w:color w:val="323232"/>
        </w:rPr>
        <w:t>, Miguel. ""</w:t>
      </w:r>
      <w:proofErr w:type="spellStart"/>
      <w:r w:rsidRPr="002B1B06">
        <w:rPr>
          <w:rFonts w:ascii="Times New Roman" w:eastAsia="Times New Roman" w:hAnsi="Times New Roman" w:cs="Times New Roman"/>
          <w:color w:val="323232"/>
        </w:rPr>
        <w:t>Dualidad</w:t>
      </w:r>
      <w:proofErr w:type="spellEnd"/>
      <w:r w:rsidRPr="002B1B06">
        <w:rPr>
          <w:rFonts w:ascii="Times New Roman" w:eastAsia="Times New Roman" w:hAnsi="Times New Roman" w:cs="Times New Roman"/>
          <w:color w:val="323232"/>
        </w:rPr>
        <w:t xml:space="preserve"> </w:t>
      </w:r>
      <w:proofErr w:type="spellStart"/>
      <w:r w:rsidRPr="002B1B06">
        <w:rPr>
          <w:rFonts w:ascii="Times New Roman" w:eastAsia="Times New Roman" w:hAnsi="Times New Roman" w:cs="Times New Roman"/>
          <w:color w:val="323232"/>
        </w:rPr>
        <w:t>Poética</w:t>
      </w:r>
      <w:proofErr w:type="spellEnd"/>
      <w:r w:rsidRPr="002B1B06">
        <w:rPr>
          <w:rFonts w:ascii="Times New Roman" w:eastAsia="Times New Roman" w:hAnsi="Times New Roman" w:cs="Times New Roman"/>
          <w:color w:val="323232"/>
        </w:rPr>
        <w:t xml:space="preserve"> </w:t>
      </w:r>
      <w:proofErr w:type="spellStart"/>
      <w:r w:rsidRPr="002B1B06">
        <w:rPr>
          <w:rFonts w:ascii="Times New Roman" w:eastAsia="Times New Roman" w:hAnsi="Times New Roman" w:cs="Times New Roman"/>
          <w:color w:val="323232"/>
        </w:rPr>
        <w:t>En</w:t>
      </w:r>
      <w:proofErr w:type="spellEnd"/>
      <w:r w:rsidRPr="002B1B06">
        <w:rPr>
          <w:rFonts w:ascii="Times New Roman" w:eastAsia="Times New Roman" w:hAnsi="Times New Roman" w:cs="Times New Roman"/>
          <w:color w:val="323232"/>
        </w:rPr>
        <w:t xml:space="preserve"> "Los </w:t>
      </w:r>
      <w:proofErr w:type="spellStart"/>
      <w:r w:rsidRPr="002B1B06">
        <w:rPr>
          <w:rFonts w:ascii="Times New Roman" w:eastAsia="Times New Roman" w:hAnsi="Times New Roman" w:cs="Times New Roman"/>
          <w:color w:val="323232"/>
        </w:rPr>
        <w:t>Heraldos</w:t>
      </w:r>
      <w:proofErr w:type="spellEnd"/>
      <w:r w:rsidRPr="002B1B06">
        <w:rPr>
          <w:rFonts w:ascii="Times New Roman" w:eastAsia="Times New Roman" w:hAnsi="Times New Roman" w:cs="Times New Roman"/>
          <w:color w:val="323232"/>
        </w:rPr>
        <w:t xml:space="preserve"> Negros" De César Vallejo"."</w:t>
      </w:r>
      <w:proofErr w:type="spellStart"/>
      <w:r w:rsidRPr="002B1B06">
        <w:rPr>
          <w:rFonts w:ascii="Times New Roman" w:eastAsia="Times New Roman" w:hAnsi="Times New Roman" w:cs="Times New Roman"/>
          <w:color w:val="323232"/>
        </w:rPr>
        <w:t>Rilce</w:t>
      </w:r>
      <w:proofErr w:type="spellEnd"/>
      <w:r w:rsidRPr="002B1B06">
        <w:rPr>
          <w:rFonts w:ascii="Times New Roman" w:eastAsia="Times New Roman" w:hAnsi="Times New Roman" w:cs="Times New Roman"/>
          <w:color w:val="323232"/>
        </w:rPr>
        <w:t>, vol. 5, no. 2, 1989, pp. 345.</w:t>
      </w:r>
      <w:r w:rsidRPr="00637470">
        <w:rPr>
          <w:rFonts w:ascii="Times New Roman" w:eastAsia="Times New Roman" w:hAnsi="Times New Roman" w:cs="Times New Roman"/>
          <w:color w:val="323232"/>
        </w:rPr>
        <w:t xml:space="preserve"> ProQuest, http://libproxy.lib.unc.edu/login?url=https://search-proquest-com.libproxy.lib.unc.edu/docview/1307181544?accountid=14244.</w:t>
      </w:r>
    </w:p>
    <w:p w14:paraId="4CACBDB1" w14:textId="77777777" w:rsidR="00637470" w:rsidRPr="00637470" w:rsidRDefault="002B1B06" w:rsidP="002B1B06">
      <w:pPr>
        <w:shd w:val="clear" w:color="auto" w:fill="FFFFFF"/>
        <w:rPr>
          <w:rFonts w:ascii="Times New Roman" w:eastAsia="Times New Roman" w:hAnsi="Times New Roman" w:cs="Times New Roman"/>
          <w:color w:val="323232"/>
        </w:rPr>
      </w:pPr>
      <w:bookmarkStart w:id="0" w:name="_GoBack"/>
      <w:bookmarkEnd w:id="0"/>
      <w:r>
        <w:rPr>
          <w:rFonts w:ascii="Times New Roman" w:eastAsia="Times New Roman" w:hAnsi="Times New Roman" w:cs="Times New Roman"/>
          <w:color w:val="323232"/>
        </w:rPr>
        <w:br/>
        <w:t xml:space="preserve">In this journal article, the author analyzes the duality within Vallejo’s poetry book “The Black Heralds” which is where the poem “Under the Poplars” is from. The journal article can provide help with connecting his poem to larger themes in poetry, such as duality. </w:t>
      </w:r>
    </w:p>
    <w:p w14:paraId="19F5FFDA" w14:textId="77777777" w:rsidR="00637470" w:rsidRPr="00637470" w:rsidRDefault="00637470" w:rsidP="00637470">
      <w:pPr>
        <w:shd w:val="clear" w:color="auto" w:fill="FFFFFF"/>
        <w:spacing w:line="480" w:lineRule="auto"/>
        <w:ind w:hanging="330"/>
        <w:rPr>
          <w:rFonts w:ascii="Times New Roman" w:eastAsia="Times New Roman" w:hAnsi="Times New Roman" w:cs="Times New Roman"/>
          <w:color w:val="323232"/>
        </w:rPr>
      </w:pPr>
    </w:p>
    <w:p w14:paraId="0D650BCA" w14:textId="77777777" w:rsidR="00637470" w:rsidRPr="00637470" w:rsidRDefault="00637470" w:rsidP="00637470">
      <w:pPr>
        <w:rPr>
          <w:rFonts w:ascii="Times New Roman" w:hAnsi="Times New Roman" w:cs="Times New Roman"/>
        </w:rPr>
      </w:pPr>
    </w:p>
    <w:sectPr w:rsidR="00637470" w:rsidRPr="00637470" w:rsidSect="00626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470"/>
    <w:rsid w:val="00055D51"/>
    <w:rsid w:val="002B1B06"/>
    <w:rsid w:val="00626E2F"/>
    <w:rsid w:val="00637470"/>
    <w:rsid w:val="00AC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FBC6C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016981">
      <w:bodyDiv w:val="1"/>
      <w:marLeft w:val="0"/>
      <w:marRight w:val="0"/>
      <w:marTop w:val="0"/>
      <w:marBottom w:val="0"/>
      <w:divBdr>
        <w:top w:val="none" w:sz="0" w:space="0" w:color="auto"/>
        <w:left w:val="none" w:sz="0" w:space="0" w:color="auto"/>
        <w:bottom w:val="none" w:sz="0" w:space="0" w:color="auto"/>
        <w:right w:val="none" w:sz="0" w:space="0" w:color="auto"/>
      </w:divBdr>
      <w:divsChild>
        <w:div w:id="549616399">
          <w:marLeft w:val="300"/>
          <w:marRight w:val="0"/>
          <w:marTop w:val="90"/>
          <w:marBottom w:val="300"/>
          <w:divBdr>
            <w:top w:val="none" w:sz="0" w:space="0" w:color="auto"/>
            <w:left w:val="none" w:sz="0" w:space="0" w:color="auto"/>
            <w:bottom w:val="none" w:sz="0" w:space="0" w:color="auto"/>
            <w:right w:val="none" w:sz="0" w:space="0" w:color="auto"/>
          </w:divBdr>
        </w:div>
        <w:div w:id="140316204">
          <w:marLeft w:val="300"/>
          <w:marRight w:val="0"/>
          <w:marTop w:val="90"/>
          <w:marBottom w:val="300"/>
          <w:divBdr>
            <w:top w:val="none" w:sz="0" w:space="0" w:color="auto"/>
            <w:left w:val="none" w:sz="0" w:space="0" w:color="auto"/>
            <w:bottom w:val="none" w:sz="0" w:space="0" w:color="auto"/>
            <w:right w:val="none" w:sz="0" w:space="0" w:color="auto"/>
          </w:divBdr>
        </w:div>
        <w:div w:id="918099355">
          <w:marLeft w:val="300"/>
          <w:marRight w:val="0"/>
          <w:marTop w:val="90"/>
          <w:marBottom w:val="300"/>
          <w:divBdr>
            <w:top w:val="none" w:sz="0" w:space="0" w:color="auto"/>
            <w:left w:val="none" w:sz="0" w:space="0" w:color="auto"/>
            <w:bottom w:val="none" w:sz="0" w:space="0" w:color="auto"/>
            <w:right w:val="none" w:sz="0" w:space="0" w:color="auto"/>
          </w:divBdr>
        </w:div>
        <w:div w:id="2058777062">
          <w:marLeft w:val="300"/>
          <w:marRight w:val="0"/>
          <w:marTop w:val="90"/>
          <w:marBottom w:val="300"/>
          <w:divBdr>
            <w:top w:val="none" w:sz="0" w:space="0" w:color="auto"/>
            <w:left w:val="none" w:sz="0" w:space="0" w:color="auto"/>
            <w:bottom w:val="none" w:sz="0" w:space="0" w:color="auto"/>
            <w:right w:val="none" w:sz="0" w:space="0" w:color="auto"/>
          </w:divBdr>
        </w:div>
      </w:divsChild>
    </w:div>
    <w:div w:id="966662291">
      <w:bodyDiv w:val="1"/>
      <w:marLeft w:val="0"/>
      <w:marRight w:val="0"/>
      <w:marTop w:val="0"/>
      <w:marBottom w:val="0"/>
      <w:divBdr>
        <w:top w:val="none" w:sz="0" w:space="0" w:color="auto"/>
        <w:left w:val="none" w:sz="0" w:space="0" w:color="auto"/>
        <w:bottom w:val="none" w:sz="0" w:space="0" w:color="auto"/>
        <w:right w:val="none" w:sz="0" w:space="0" w:color="auto"/>
      </w:divBdr>
    </w:div>
    <w:div w:id="11463620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411</Words>
  <Characters>2345</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jurnee.lopez@gmail.com</dc:creator>
  <cp:keywords/>
  <dc:description/>
  <cp:lastModifiedBy>jurnee.lopez@gmail.com</cp:lastModifiedBy>
  <cp:revision>1</cp:revision>
  <dcterms:created xsi:type="dcterms:W3CDTF">2019-07-17T12:00:00Z</dcterms:created>
  <dcterms:modified xsi:type="dcterms:W3CDTF">2019-07-17T12:28:00Z</dcterms:modified>
</cp:coreProperties>
</file>