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0936" w14:textId="10D733DF" w:rsidR="00313BC2" w:rsidRDefault="003A0379" w:rsidP="003A0379">
      <w:pPr>
        <w:jc w:val="center"/>
        <w:rPr>
          <w:u w:val="single"/>
        </w:rPr>
      </w:pPr>
      <w:r>
        <w:rPr>
          <w:u w:val="single"/>
        </w:rPr>
        <w:t>Podcast Roadmap</w:t>
      </w:r>
    </w:p>
    <w:p w14:paraId="2AED9A8D" w14:textId="784ED0F6" w:rsidR="0078753F" w:rsidRDefault="0078753F" w:rsidP="003A0379">
      <w:pPr>
        <w:jc w:val="center"/>
      </w:pPr>
    </w:p>
    <w:p w14:paraId="02B360FC" w14:textId="27C87C8A" w:rsidR="0078753F" w:rsidRPr="0078753F" w:rsidRDefault="0078753F" w:rsidP="003A0379">
      <w:pPr>
        <w:jc w:val="center"/>
        <w:rPr>
          <w:color w:val="000000" w:themeColor="text1"/>
        </w:rPr>
      </w:pPr>
      <w:r>
        <w:t xml:space="preserve">Article questions posed in black, possible podcast discussion points and responses listed in </w:t>
      </w:r>
      <w:r w:rsidRPr="0078753F">
        <w:rPr>
          <w:i/>
          <w:color w:val="FF0000"/>
        </w:rPr>
        <w:t>red</w:t>
      </w:r>
      <w:r>
        <w:rPr>
          <w:color w:val="000000" w:themeColor="text1"/>
        </w:rPr>
        <w:t>.</w:t>
      </w:r>
    </w:p>
    <w:p w14:paraId="33833196" w14:textId="77777777" w:rsidR="00313BC2" w:rsidRDefault="00313BC2" w:rsidP="00313BC2"/>
    <w:p w14:paraId="4B122095" w14:textId="42DE4E5C" w:rsidR="00313BC2" w:rsidRDefault="00313BC2" w:rsidP="00313BC2">
      <w:pPr>
        <w:pStyle w:val="ListParagraph"/>
        <w:numPr>
          <w:ilvl w:val="0"/>
          <w:numId w:val="1"/>
        </w:numPr>
      </w:pPr>
      <w:r w:rsidRPr="00BC1E14">
        <w:t>How might older generations miss out on newer modes of communication given the rapid advancements in digital technologies?</w:t>
      </w:r>
    </w:p>
    <w:p w14:paraId="6570EBB2" w14:textId="480C3417" w:rsidR="00313BC2" w:rsidRPr="00313BC2" w:rsidRDefault="00313BC2" w:rsidP="00313BC2">
      <w:pPr>
        <w:pStyle w:val="ListParagraph"/>
        <w:rPr>
          <w:color w:val="FF0000"/>
        </w:rPr>
      </w:pPr>
      <w:r>
        <w:rPr>
          <w:color w:val="FF0000"/>
        </w:rPr>
        <w:t xml:space="preserve">Discuss newer technology and its difficulty to use for those unfamiliar with it. </w:t>
      </w:r>
      <w:r w:rsidR="00C47C7D">
        <w:rPr>
          <w:color w:val="FF0000"/>
        </w:rPr>
        <w:t xml:space="preserve">Mention newest tech releases and maybe a few anecdotes about personal issues with technology. </w:t>
      </w:r>
    </w:p>
    <w:p w14:paraId="1178CCD9" w14:textId="77777777" w:rsidR="00313BC2" w:rsidRPr="00BC1E14" w:rsidRDefault="00313BC2" w:rsidP="00313BC2">
      <w:pPr>
        <w:pStyle w:val="ListParagraph"/>
      </w:pPr>
    </w:p>
    <w:p w14:paraId="625756B4" w14:textId="173729D4" w:rsidR="00313BC2" w:rsidRDefault="00313BC2" w:rsidP="00313BC2">
      <w:pPr>
        <w:pStyle w:val="ListParagraph"/>
        <w:numPr>
          <w:ilvl w:val="0"/>
          <w:numId w:val="1"/>
        </w:numPr>
      </w:pPr>
      <w:r>
        <w:t>As the consumption of digital content increases across the globe, what steps should be taken to insure privacy and safety?</w:t>
      </w:r>
    </w:p>
    <w:p w14:paraId="3A4C6AD4" w14:textId="7BF535F7" w:rsidR="00C47C7D" w:rsidRPr="009E4CDF" w:rsidRDefault="009E4CDF" w:rsidP="00C47C7D">
      <w:pPr>
        <w:pStyle w:val="ListParagraph"/>
        <w:rPr>
          <w:color w:val="FF0000"/>
        </w:rPr>
      </w:pPr>
      <w:r>
        <w:rPr>
          <w:color w:val="FF0000"/>
        </w:rPr>
        <w:t xml:space="preserve">Discuss tech failures in privacy such as Facebook and twitter, mention larger problems like Wells Fargo and internet piracy with music, movies, and TV. </w:t>
      </w:r>
    </w:p>
    <w:p w14:paraId="084B19F1" w14:textId="77777777" w:rsidR="00313BC2" w:rsidRDefault="00313BC2" w:rsidP="00313BC2"/>
    <w:p w14:paraId="442EED12" w14:textId="4DE65E8F" w:rsidR="00313BC2" w:rsidRDefault="00313BC2" w:rsidP="00313BC2">
      <w:pPr>
        <w:pStyle w:val="ListParagraph"/>
        <w:numPr>
          <w:ilvl w:val="0"/>
          <w:numId w:val="1"/>
        </w:numPr>
      </w:pPr>
      <w:r w:rsidRPr="00386DAF">
        <w:t>How might corporations take advantage of America’s youth via the use of technological platforms?</w:t>
      </w:r>
    </w:p>
    <w:p w14:paraId="19C6738F" w14:textId="4DAF533B" w:rsidR="008C4BEF" w:rsidRPr="008C4BEF" w:rsidRDefault="008C4BEF" w:rsidP="008C4BEF">
      <w:pPr>
        <w:pStyle w:val="ListParagraph"/>
        <w:rPr>
          <w:color w:val="FF0000"/>
        </w:rPr>
      </w:pPr>
      <w:r>
        <w:rPr>
          <w:color w:val="FF0000"/>
        </w:rPr>
        <w:t xml:space="preserve">Discuss how younger and younger generations are using technology, and touch on the possibilities we should consider </w:t>
      </w:r>
      <w:proofErr w:type="gramStart"/>
      <w:r>
        <w:rPr>
          <w:color w:val="FF0000"/>
        </w:rPr>
        <w:t>in regards to</w:t>
      </w:r>
      <w:proofErr w:type="gramEnd"/>
      <w:r>
        <w:rPr>
          <w:color w:val="FF0000"/>
        </w:rPr>
        <w:t xml:space="preserve"> corporate advertising on those platforms.</w:t>
      </w:r>
    </w:p>
    <w:p w14:paraId="5749A00F" w14:textId="77777777" w:rsidR="00313BC2" w:rsidRPr="00386DAF" w:rsidRDefault="00313BC2" w:rsidP="00313BC2">
      <w:pPr>
        <w:ind w:left="360"/>
      </w:pPr>
    </w:p>
    <w:p w14:paraId="3E8E3518" w14:textId="571DBC53" w:rsidR="00313BC2" w:rsidRDefault="00313BC2" w:rsidP="00313BC2">
      <w:pPr>
        <w:pStyle w:val="ListParagraph"/>
        <w:numPr>
          <w:ilvl w:val="0"/>
          <w:numId w:val="1"/>
        </w:numPr>
      </w:pPr>
      <w:r w:rsidRPr="00386DAF">
        <w:t>Should the government mandate that technological and digital literacy be taught in schools</w:t>
      </w:r>
      <w:r>
        <w:t xml:space="preserve"> as a part of common core curriculums</w:t>
      </w:r>
      <w:r w:rsidRPr="00386DAF">
        <w:t>?</w:t>
      </w:r>
    </w:p>
    <w:p w14:paraId="2ACEAD4C" w14:textId="29A5C6D4" w:rsidR="003A0379" w:rsidRPr="00386DAF" w:rsidRDefault="003A0379" w:rsidP="003A0379">
      <w:pPr>
        <w:pStyle w:val="ListParagraph"/>
      </w:pPr>
      <w:r>
        <w:rPr>
          <w:color w:val="FF0000"/>
        </w:rPr>
        <w:t xml:space="preserve">Give opinions on digital literacy and techniques being further taught in public schools, discuss if it’s important enough to mandate federally. </w:t>
      </w:r>
    </w:p>
    <w:p w14:paraId="3E3FF835" w14:textId="77777777" w:rsidR="00313BC2" w:rsidRDefault="00313BC2" w:rsidP="00313BC2"/>
    <w:p w14:paraId="3721E2A5" w14:textId="57C97B05" w:rsidR="00313BC2" w:rsidRDefault="00313BC2" w:rsidP="00313BC2">
      <w:pPr>
        <w:pStyle w:val="ListParagraph"/>
        <w:numPr>
          <w:ilvl w:val="0"/>
          <w:numId w:val="1"/>
        </w:numPr>
      </w:pPr>
      <w:r>
        <w:t>Why has American literacy refused to progress in recent years?</w:t>
      </w:r>
    </w:p>
    <w:p w14:paraId="67815E02" w14:textId="316340EC" w:rsidR="003A0379" w:rsidRPr="003A0379" w:rsidRDefault="003A0379" w:rsidP="003A0379">
      <w:pPr>
        <w:pStyle w:val="ListParagraph"/>
        <w:rPr>
          <w:color w:val="FF0000"/>
        </w:rPr>
      </w:pPr>
      <w:r>
        <w:rPr>
          <w:color w:val="FF0000"/>
        </w:rPr>
        <w:t xml:space="preserve">Provide some statistics about American literacy, converse about why we think it hasn’t progressed in recent years, and why it’s rapidly progressing in other developed nations. </w:t>
      </w:r>
    </w:p>
    <w:p w14:paraId="6B94C011" w14:textId="77777777" w:rsidR="00313BC2" w:rsidRDefault="00313BC2" w:rsidP="00313BC2"/>
    <w:p w14:paraId="2A00A22B" w14:textId="47BE7A1F" w:rsidR="00313BC2" w:rsidRDefault="00313BC2" w:rsidP="00313BC2">
      <w:pPr>
        <w:pStyle w:val="ListParagraph"/>
        <w:numPr>
          <w:ilvl w:val="0"/>
          <w:numId w:val="1"/>
        </w:numPr>
      </w:pPr>
      <w:r>
        <w:t>How does illiteracy marginalize those who suffer from it, and what can be done to aid those groups in assimilating?</w:t>
      </w:r>
    </w:p>
    <w:p w14:paraId="715FCFAD" w14:textId="4EAD3BEF" w:rsidR="003A0379" w:rsidRPr="003A0379" w:rsidRDefault="003A0379" w:rsidP="003A0379">
      <w:pPr>
        <w:pStyle w:val="ListParagraph"/>
        <w:rPr>
          <w:color w:val="FF0000"/>
        </w:rPr>
      </w:pPr>
      <w:r>
        <w:rPr>
          <w:color w:val="FF0000"/>
        </w:rPr>
        <w:t xml:space="preserve">Answer the sort of “how do we suppress the problem” question, and discuss our thoughts on fixing social marginalization for the illiterate, and the </w:t>
      </w:r>
      <w:r w:rsidR="00442942">
        <w:rPr>
          <w:color w:val="FF0000"/>
        </w:rPr>
        <w:t>e</w:t>
      </w:r>
      <w:r>
        <w:rPr>
          <w:color w:val="FF0000"/>
        </w:rPr>
        <w:t xml:space="preserve">ffects on those currently suffering from illiteracy. </w:t>
      </w:r>
    </w:p>
    <w:p w14:paraId="38C8E044" w14:textId="77777777" w:rsidR="00313BC2" w:rsidRDefault="00313BC2" w:rsidP="00313BC2"/>
    <w:p w14:paraId="0D505770" w14:textId="79C15A71" w:rsidR="00313BC2" w:rsidRDefault="00313BC2" w:rsidP="00313BC2">
      <w:pPr>
        <w:pStyle w:val="ListParagraph"/>
        <w:numPr>
          <w:ilvl w:val="0"/>
          <w:numId w:val="1"/>
        </w:numPr>
      </w:pPr>
      <w:r>
        <w:t>Is literacy on its own essential to proper social assimilation, or is social consciousness a mandatory pairing with literacy to assure social interaction and potential</w:t>
      </w:r>
      <w:r w:rsidR="00442942">
        <w:t>?</w:t>
      </w:r>
    </w:p>
    <w:p w14:paraId="38CC01B2" w14:textId="46678D60" w:rsidR="003A0379" w:rsidRPr="00442942" w:rsidRDefault="00442942" w:rsidP="003A0379">
      <w:pPr>
        <w:pStyle w:val="ListParagraph"/>
        <w:rPr>
          <w:color w:val="FF0000"/>
        </w:rPr>
      </w:pPr>
      <w:r>
        <w:rPr>
          <w:color w:val="FF0000"/>
        </w:rPr>
        <w:t xml:space="preserve">Can literacy on its own help those who were previously illiterate to integrate into society, or do they need to be taught other </w:t>
      </w:r>
      <w:r w:rsidR="009F4C9F">
        <w:rPr>
          <w:color w:val="FF0000"/>
        </w:rPr>
        <w:t>ideas in the realm of social consciousness?</w:t>
      </w:r>
    </w:p>
    <w:p w14:paraId="5E372925" w14:textId="77777777" w:rsidR="00313BC2" w:rsidRDefault="00313BC2" w:rsidP="00313BC2">
      <w:pPr>
        <w:pStyle w:val="ListParagraph"/>
      </w:pPr>
    </w:p>
    <w:p w14:paraId="053258E5" w14:textId="37B53E0E" w:rsidR="00313BC2" w:rsidRDefault="00313BC2" w:rsidP="00313BC2">
      <w:pPr>
        <w:pStyle w:val="ListParagraph"/>
        <w:numPr>
          <w:ilvl w:val="0"/>
          <w:numId w:val="1"/>
        </w:numPr>
      </w:pPr>
      <w:r>
        <w:t>The concept of teaching adult literacy for the purpose of social transformation is fairly novel, should it be taught to younger students as well?</w:t>
      </w:r>
    </w:p>
    <w:p w14:paraId="3F1A6D50" w14:textId="63C4733E" w:rsidR="00356378" w:rsidRPr="00356378" w:rsidRDefault="00356378" w:rsidP="00356378">
      <w:pPr>
        <w:pStyle w:val="ListParagraph"/>
        <w:rPr>
          <w:color w:val="FF0000"/>
        </w:rPr>
      </w:pPr>
      <w:r>
        <w:rPr>
          <w:color w:val="FF0000"/>
        </w:rPr>
        <w:t xml:space="preserve">Should people at a younger age be taught literacy more for the purpose of properly fitting into society or more for educational purposes? Focus in on trade schools and those who are not pursuing secondary education. </w:t>
      </w:r>
    </w:p>
    <w:p w14:paraId="57AC80F2" w14:textId="77777777" w:rsidR="00313BC2" w:rsidRDefault="00313BC2" w:rsidP="00313BC2"/>
    <w:p w14:paraId="0FDBAD6B" w14:textId="66E13024" w:rsidR="00313BC2" w:rsidRDefault="00313BC2" w:rsidP="00313BC2">
      <w:pPr>
        <w:pStyle w:val="ListParagraph"/>
        <w:numPr>
          <w:ilvl w:val="0"/>
          <w:numId w:val="1"/>
        </w:numPr>
      </w:pPr>
      <w:r>
        <w:t>How has globalization promoted an increased need for literacy across cultures?</w:t>
      </w:r>
    </w:p>
    <w:p w14:paraId="6800B9A1" w14:textId="463C9C88" w:rsidR="00442942" w:rsidRPr="00442942" w:rsidRDefault="00442942" w:rsidP="00442942">
      <w:pPr>
        <w:pStyle w:val="ListParagraph"/>
        <w:rPr>
          <w:color w:val="FF0000"/>
        </w:rPr>
      </w:pPr>
      <w:r>
        <w:rPr>
          <w:color w:val="FF0000"/>
        </w:rPr>
        <w:lastRenderedPageBreak/>
        <w:t xml:space="preserve">With more societies becoming integrated with one another, it is more important now than ever to have cross-culture literacy. Being able to communicate through technology with those across the globe has greatly advanced global markets and businesses. </w:t>
      </w:r>
    </w:p>
    <w:p w14:paraId="79988BC1" w14:textId="77777777" w:rsidR="00313BC2" w:rsidRDefault="00313BC2" w:rsidP="00313BC2">
      <w:pPr>
        <w:pStyle w:val="ListParagraph"/>
      </w:pPr>
    </w:p>
    <w:p w14:paraId="6C36598E" w14:textId="1E4DD5B7" w:rsidR="00313BC2" w:rsidRDefault="00313BC2" w:rsidP="00313BC2">
      <w:pPr>
        <w:pStyle w:val="ListParagraph"/>
        <w:numPr>
          <w:ilvl w:val="0"/>
          <w:numId w:val="1"/>
        </w:numPr>
      </w:pPr>
      <w:r>
        <w:t>Has technology promoted well-intentioned inter-culture communication, or has an increased amount of that communication led to a deeper divide among communities?</w:t>
      </w:r>
    </w:p>
    <w:p w14:paraId="2B0C8BD3" w14:textId="4126BFC3" w:rsidR="00442942" w:rsidRPr="00442942" w:rsidRDefault="00442942" w:rsidP="00442942">
      <w:pPr>
        <w:pStyle w:val="ListParagraph"/>
        <w:rPr>
          <w:color w:val="FF0000"/>
        </w:rPr>
      </w:pPr>
      <w:r>
        <w:rPr>
          <w:color w:val="FF0000"/>
        </w:rPr>
        <w:t>One could make the argument that, now more than ever, there is a societal divide across races and cultures. Has technology and increased communication helped or hurt that problem?</w:t>
      </w:r>
    </w:p>
    <w:p w14:paraId="3D16C1EF" w14:textId="77777777" w:rsidR="00313BC2" w:rsidRDefault="00313BC2" w:rsidP="00313BC2"/>
    <w:p w14:paraId="3FB27A9D" w14:textId="6EA371D5" w:rsidR="00313BC2" w:rsidRDefault="00C16B03" w:rsidP="00C16B03">
      <w:pPr>
        <w:rPr>
          <w:b/>
        </w:rPr>
      </w:pPr>
      <w:r>
        <w:rPr>
          <w:b/>
        </w:rPr>
        <w:t>Media</w:t>
      </w:r>
    </w:p>
    <w:p w14:paraId="0F52EAB9" w14:textId="7B0375DF" w:rsidR="00C16B03" w:rsidRDefault="00C16B03" w:rsidP="00C16B03">
      <w:pPr>
        <w:rPr>
          <w:b/>
        </w:rPr>
      </w:pPr>
    </w:p>
    <w:p w14:paraId="4ECDF4D5" w14:textId="27AFAAA3" w:rsidR="00C16B03" w:rsidRDefault="00C16B03" w:rsidP="00C16B03">
      <w:r>
        <w:t>John Trischitti Ted Talk on Global Literacy</w:t>
      </w:r>
    </w:p>
    <w:p w14:paraId="0C198CBC" w14:textId="5D37357A" w:rsidR="00C16B03" w:rsidRPr="00C16B03" w:rsidRDefault="00C16B03" w:rsidP="00C16B03">
      <w:proofErr w:type="spellStart"/>
      <w:r>
        <w:t>Tagu</w:t>
      </w:r>
      <w:proofErr w:type="spellEnd"/>
      <w:r>
        <w:t xml:space="preserve"> </w:t>
      </w:r>
      <w:proofErr w:type="spellStart"/>
      <w:r>
        <w:t>Mures</w:t>
      </w:r>
      <w:proofErr w:type="spellEnd"/>
      <w:r>
        <w:t xml:space="preserve"> Ted Talk on Digital Literacy</w:t>
      </w:r>
    </w:p>
    <w:p w14:paraId="5EDC02FB" w14:textId="05650DF8" w:rsidR="00313BC2" w:rsidRDefault="00C16B03">
      <w:r>
        <w:t>NPR segment on American adult literacy</w:t>
      </w:r>
    </w:p>
    <w:p w14:paraId="10D5A2DC" w14:textId="4ECEDFCD" w:rsidR="00C16B03" w:rsidRDefault="00C16B03">
      <w:r>
        <w:t>Lisa Bu Ted Talk on the creativity books bring to the human mind</w:t>
      </w:r>
      <w:bookmarkStart w:id="0" w:name="_GoBack"/>
      <w:bookmarkEnd w:id="0"/>
    </w:p>
    <w:sectPr w:rsidR="00C16B03" w:rsidSect="0027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4EF0"/>
    <w:multiLevelType w:val="hybridMultilevel"/>
    <w:tmpl w:val="1FD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47FEA"/>
    <w:multiLevelType w:val="hybridMultilevel"/>
    <w:tmpl w:val="619E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2123D"/>
    <w:multiLevelType w:val="hybridMultilevel"/>
    <w:tmpl w:val="0000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85A40"/>
    <w:multiLevelType w:val="hybridMultilevel"/>
    <w:tmpl w:val="73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60393"/>
    <w:multiLevelType w:val="hybridMultilevel"/>
    <w:tmpl w:val="3476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022C4"/>
    <w:multiLevelType w:val="hybridMultilevel"/>
    <w:tmpl w:val="E098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F3A88"/>
    <w:multiLevelType w:val="hybridMultilevel"/>
    <w:tmpl w:val="7E00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C5C01"/>
    <w:multiLevelType w:val="hybridMultilevel"/>
    <w:tmpl w:val="DE94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56479"/>
    <w:multiLevelType w:val="hybridMultilevel"/>
    <w:tmpl w:val="4AEA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B260F"/>
    <w:multiLevelType w:val="hybridMultilevel"/>
    <w:tmpl w:val="8836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7"/>
  </w:num>
  <w:num w:numId="6">
    <w:abstractNumId w:val="2"/>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C2"/>
    <w:rsid w:val="00273FF1"/>
    <w:rsid w:val="00313BC2"/>
    <w:rsid w:val="00356378"/>
    <w:rsid w:val="003A0379"/>
    <w:rsid w:val="00442942"/>
    <w:rsid w:val="0078753F"/>
    <w:rsid w:val="008C4BEF"/>
    <w:rsid w:val="009E4CDF"/>
    <w:rsid w:val="009F4C9F"/>
    <w:rsid w:val="00C16B03"/>
    <w:rsid w:val="00C47C7D"/>
    <w:rsid w:val="00F4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861D1"/>
  <w15:chartTrackingRefBased/>
  <w15:docId w15:val="{B2783297-8E28-D14A-AFAC-66B9F3A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Gollnick, Will Scott</dc:creator>
  <cp:keywords/>
  <dc:description/>
  <cp:lastModifiedBy>Gollnick, Will Scott</cp:lastModifiedBy>
  <cp:revision>6</cp:revision>
  <dcterms:created xsi:type="dcterms:W3CDTF">2019-04-04T21:04:00Z</dcterms:created>
  <dcterms:modified xsi:type="dcterms:W3CDTF">2019-04-04T22:44:00Z</dcterms:modified>
</cp:coreProperties>
</file>