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r w:rsidR="00C67280">
        <w:rPr>
          <w:rFonts w:ascii="Times New Roman" w:eastAsia="Times New Roman" w:hAnsi="Times New Roman" w:cs="Times New Roman"/>
          <w:sz w:val="28"/>
          <w:szCs w:val="28"/>
        </w:rPr>
        <w:t>StoryBoard</w:t>
      </w:r>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2776A1A5" w:rsidR="00137ADA" w:rsidRDefault="00C67280">
      <w:pPr>
        <w:widowControl w:val="0"/>
      </w:pPr>
      <w:r>
        <w:rPr>
          <w:rFonts w:ascii="Times New Roman" w:eastAsia="Times New Roman" w:hAnsi="Times New Roman" w:cs="Times New Roman"/>
          <w:sz w:val="20"/>
          <w:szCs w:val="20"/>
        </w:rPr>
        <w:t>Working Title of Project:</w:t>
      </w:r>
      <w:r w:rsidR="000401B2">
        <w:rPr>
          <w:rFonts w:ascii="Times New Roman" w:eastAsia="Times New Roman" w:hAnsi="Times New Roman" w:cs="Times New Roman"/>
          <w:sz w:val="20"/>
          <w:szCs w:val="20"/>
        </w:rPr>
        <w:t xml:space="preserve"> The Value of Communication</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41BC7984" w:rsidR="00137ADA" w:rsidRDefault="000401B2">
            <w:pPr>
              <w:widowControl w:val="0"/>
              <w:spacing w:line="240" w:lineRule="auto"/>
            </w:pPr>
            <w:r>
              <w:t>Black Screen</w:t>
            </w:r>
          </w:p>
          <w:p w14:paraId="4451E24A" w14:textId="77777777" w:rsidR="00137ADA" w:rsidRDefault="00137ADA">
            <w:pPr>
              <w:widowControl w:val="0"/>
              <w:spacing w:line="240" w:lineRule="auto"/>
            </w:pP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1B251D63" w14:textId="12847E01" w:rsidR="00600771" w:rsidRDefault="000401B2" w:rsidP="00A04727">
            <w:pPr>
              <w:widowControl w:val="0"/>
              <w:spacing w:line="240" w:lineRule="auto"/>
            </w:pPr>
            <w:r>
              <w:t>Play clip from Pocahontas and introduce audio topic</w:t>
            </w:r>
          </w:p>
        </w:tc>
        <w:tc>
          <w:tcPr>
            <w:tcW w:w="735" w:type="dxa"/>
            <w:tcMar>
              <w:top w:w="100" w:type="dxa"/>
              <w:left w:w="100" w:type="dxa"/>
              <w:bottom w:w="100" w:type="dxa"/>
              <w:right w:w="100" w:type="dxa"/>
            </w:tcMar>
          </w:tcPr>
          <w:p w14:paraId="79E51669" w14:textId="41E6535A" w:rsidR="00137ADA" w:rsidRDefault="000401B2">
            <w:pPr>
              <w:widowControl w:val="0"/>
              <w:spacing w:line="240" w:lineRule="auto"/>
            </w:pPr>
            <w:r>
              <w:t>30 s</w:t>
            </w:r>
          </w:p>
        </w:tc>
      </w:tr>
      <w:tr w:rsidR="00C1417B" w14:paraId="339529D6" w14:textId="77777777" w:rsidTr="005146A4">
        <w:tc>
          <w:tcPr>
            <w:tcW w:w="465" w:type="dxa"/>
            <w:tcMar>
              <w:top w:w="100" w:type="dxa"/>
              <w:left w:w="100" w:type="dxa"/>
              <w:bottom w:w="100" w:type="dxa"/>
              <w:right w:w="100" w:type="dxa"/>
            </w:tcMar>
          </w:tcPr>
          <w:p w14:paraId="47373323" w14:textId="7C72C4D0" w:rsidR="00C1417B" w:rsidRDefault="00C1417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2BB1B177" w14:textId="4CB62273" w:rsidR="00C1417B" w:rsidRDefault="00C1417B">
            <w:pPr>
              <w:widowControl w:val="0"/>
              <w:spacing w:line="240" w:lineRule="auto"/>
            </w:pPr>
            <w:r>
              <w:t xml:space="preserve">Black Screen </w:t>
            </w:r>
            <w:r>
              <w:sym w:font="Wingdings" w:char="F0E0"/>
            </w:r>
            <w:r>
              <w:t xml:space="preserve"> various visuals (explanation in script)</w:t>
            </w:r>
          </w:p>
        </w:tc>
        <w:tc>
          <w:tcPr>
            <w:tcW w:w="6725" w:type="dxa"/>
            <w:tcMar>
              <w:top w:w="100" w:type="dxa"/>
              <w:left w:w="100" w:type="dxa"/>
              <w:bottom w:w="100" w:type="dxa"/>
              <w:right w:w="100" w:type="dxa"/>
            </w:tcMar>
          </w:tcPr>
          <w:p w14:paraId="5AF1DD59" w14:textId="06B11D75" w:rsidR="00C1417B" w:rsidRDefault="00C1417B" w:rsidP="00A04727">
            <w:pPr>
              <w:widowControl w:val="0"/>
              <w:spacing w:line="240" w:lineRule="auto"/>
            </w:pPr>
            <w:r>
              <w:t>Go through various songs with different tones and ask what you’d expect… then allow a video to play with the music (for example, put intense music and ask what you’d expect… then insert an epic battle scene from a movie or something… repeat 3 times)</w:t>
            </w:r>
          </w:p>
        </w:tc>
        <w:tc>
          <w:tcPr>
            <w:tcW w:w="735" w:type="dxa"/>
            <w:tcMar>
              <w:top w:w="100" w:type="dxa"/>
              <w:left w:w="100" w:type="dxa"/>
              <w:bottom w:w="100" w:type="dxa"/>
              <w:right w:w="100" w:type="dxa"/>
            </w:tcMar>
          </w:tcPr>
          <w:p w14:paraId="0BC5853D" w14:textId="4522D027" w:rsidR="00C1417B" w:rsidRDefault="00C1417B">
            <w:pPr>
              <w:widowControl w:val="0"/>
              <w:spacing w:line="240" w:lineRule="auto"/>
            </w:pPr>
            <w:r>
              <w:t>30 s</w:t>
            </w:r>
          </w:p>
        </w:tc>
      </w:tr>
      <w:tr w:rsidR="00137ADA" w14:paraId="0A85B7AC" w14:textId="77777777" w:rsidTr="005146A4">
        <w:tc>
          <w:tcPr>
            <w:tcW w:w="465" w:type="dxa"/>
            <w:tcMar>
              <w:top w:w="100" w:type="dxa"/>
              <w:left w:w="100" w:type="dxa"/>
              <w:bottom w:w="100" w:type="dxa"/>
              <w:right w:w="100" w:type="dxa"/>
            </w:tcMar>
          </w:tcPr>
          <w:p w14:paraId="753060E0" w14:textId="36F4621B" w:rsidR="00137ADA" w:rsidRDefault="00C1417B">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5C015A6C" w14:textId="47F20133" w:rsidR="00137ADA" w:rsidRDefault="000401B2">
            <w:pPr>
              <w:widowControl w:val="0"/>
              <w:spacing w:line="240" w:lineRule="auto"/>
            </w:pPr>
            <w:r>
              <w:t>Audio essay storyboard</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1D5A915E" w:rsidR="00137ADA" w:rsidRDefault="000401B2" w:rsidP="00600771">
            <w:pPr>
              <w:widowControl w:val="0"/>
              <w:spacing w:line="240" w:lineRule="auto"/>
            </w:pPr>
            <w:r>
              <w:t>Show garageband, talk about what went into the project</w:t>
            </w:r>
          </w:p>
        </w:tc>
        <w:tc>
          <w:tcPr>
            <w:tcW w:w="735" w:type="dxa"/>
            <w:tcMar>
              <w:top w:w="100" w:type="dxa"/>
              <w:left w:w="100" w:type="dxa"/>
              <w:bottom w:w="100" w:type="dxa"/>
              <w:right w:w="100" w:type="dxa"/>
            </w:tcMar>
          </w:tcPr>
          <w:p w14:paraId="35293FEA" w14:textId="01091B67" w:rsidR="00137ADA" w:rsidRDefault="000401B2">
            <w:pPr>
              <w:widowControl w:val="0"/>
              <w:spacing w:line="240" w:lineRule="auto"/>
            </w:pPr>
            <w:r>
              <w:t>15 s</w:t>
            </w:r>
          </w:p>
        </w:tc>
      </w:tr>
      <w:tr w:rsidR="00137ADA" w14:paraId="1DE79DBE" w14:textId="77777777" w:rsidTr="005146A4">
        <w:tc>
          <w:tcPr>
            <w:tcW w:w="465" w:type="dxa"/>
            <w:tcMar>
              <w:top w:w="100" w:type="dxa"/>
              <w:left w:w="100" w:type="dxa"/>
              <w:bottom w:w="100" w:type="dxa"/>
              <w:right w:w="100" w:type="dxa"/>
            </w:tcMar>
          </w:tcPr>
          <w:p w14:paraId="46E3F5C9" w14:textId="1EBEE04E" w:rsidR="00137ADA" w:rsidRDefault="00C1417B">
            <w:pPr>
              <w:widowControl w:val="0"/>
              <w:spacing w:line="240" w:lineRule="auto"/>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258F19E" w14:textId="346E967D" w:rsidR="00137ADA" w:rsidRDefault="00C1417B">
            <w:pPr>
              <w:widowControl w:val="0"/>
              <w:spacing w:line="240" w:lineRule="auto"/>
            </w:pPr>
            <w:r>
              <w:t xml:space="preserve">My </w:t>
            </w:r>
            <w:r w:rsidR="000401B2">
              <w:t>Research Aspect</w:t>
            </w:r>
          </w:p>
          <w:p w14:paraId="193A0CD2" w14:textId="4F9FAED4" w:rsidR="00137ADA" w:rsidRDefault="00137ADA">
            <w:pPr>
              <w:widowControl w:val="0"/>
              <w:spacing w:line="240" w:lineRule="auto"/>
            </w:pPr>
          </w:p>
          <w:p w14:paraId="630AA6A2" w14:textId="77777777" w:rsidR="00137ADA" w:rsidRDefault="00137ADA">
            <w:pPr>
              <w:widowControl w:val="0"/>
              <w:spacing w:line="240" w:lineRule="auto"/>
            </w:pP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3D952710" w:rsidR="00B4711D" w:rsidRDefault="000401B2" w:rsidP="00600771">
            <w:pPr>
              <w:widowControl w:val="0"/>
              <w:spacing w:line="240" w:lineRule="auto"/>
            </w:pPr>
            <w:r>
              <w:t>Scroll through some youtube videos and articles that I pulled for the research aspect</w:t>
            </w:r>
          </w:p>
        </w:tc>
        <w:tc>
          <w:tcPr>
            <w:tcW w:w="735" w:type="dxa"/>
            <w:tcMar>
              <w:top w:w="100" w:type="dxa"/>
              <w:left w:w="100" w:type="dxa"/>
              <w:bottom w:w="100" w:type="dxa"/>
              <w:right w:w="100" w:type="dxa"/>
            </w:tcMar>
          </w:tcPr>
          <w:p w14:paraId="64D015F7" w14:textId="389DAC8A" w:rsidR="00137ADA" w:rsidRDefault="000401B2">
            <w:pPr>
              <w:widowControl w:val="0"/>
              <w:spacing w:line="240" w:lineRule="auto"/>
            </w:pPr>
            <w:r>
              <w:t>15-20 s</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40D275EA" w:rsidR="00B4711D" w:rsidRDefault="00C1417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3462CA06" w14:textId="06E1ACCC" w:rsidR="00B4711D" w:rsidRDefault="000401B2">
            <w:pPr>
              <w:widowControl w:val="0"/>
              <w:spacing w:line="240" w:lineRule="auto"/>
            </w:pPr>
            <w:r>
              <w:t>Black screen again</w:t>
            </w:r>
          </w:p>
        </w:tc>
        <w:tc>
          <w:tcPr>
            <w:tcW w:w="6725" w:type="dxa"/>
            <w:tcMar>
              <w:top w:w="100" w:type="dxa"/>
              <w:left w:w="100" w:type="dxa"/>
              <w:bottom w:w="100" w:type="dxa"/>
              <w:right w:w="100" w:type="dxa"/>
            </w:tcMar>
          </w:tcPr>
          <w:p w14:paraId="4CED18CD" w14:textId="27944959" w:rsidR="00B4711D" w:rsidRDefault="000401B2" w:rsidP="00A04727">
            <w:pPr>
              <w:widowControl w:val="0"/>
              <w:spacing w:line="240" w:lineRule="auto"/>
            </w:pPr>
            <w:r>
              <w:t>Play a mix of a bunch of people talking and talk about how that is missing from the audio essay… introduce podcasts</w:t>
            </w:r>
          </w:p>
        </w:tc>
        <w:tc>
          <w:tcPr>
            <w:tcW w:w="735" w:type="dxa"/>
            <w:tcMar>
              <w:top w:w="100" w:type="dxa"/>
              <w:left w:w="100" w:type="dxa"/>
              <w:bottom w:w="100" w:type="dxa"/>
              <w:right w:w="100" w:type="dxa"/>
            </w:tcMar>
          </w:tcPr>
          <w:p w14:paraId="3EDD5B65" w14:textId="39D7BEC9" w:rsidR="00B4711D" w:rsidRDefault="000401B2" w:rsidP="00600771">
            <w:pPr>
              <w:widowControl w:val="0"/>
              <w:spacing w:line="240" w:lineRule="auto"/>
            </w:pPr>
            <w:r>
              <w:t>30 s</w:t>
            </w:r>
          </w:p>
        </w:tc>
      </w:tr>
      <w:tr w:rsidR="00B4711D" w14:paraId="717D3A21" w14:textId="77777777" w:rsidTr="005146A4">
        <w:tc>
          <w:tcPr>
            <w:tcW w:w="465" w:type="dxa"/>
            <w:tcMar>
              <w:top w:w="100" w:type="dxa"/>
              <w:left w:w="100" w:type="dxa"/>
              <w:bottom w:w="100" w:type="dxa"/>
              <w:right w:w="100" w:type="dxa"/>
            </w:tcMar>
          </w:tcPr>
          <w:p w14:paraId="49D744C2" w14:textId="2B267C07" w:rsidR="00B4711D" w:rsidRDefault="00C1417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2759D64" w14:textId="536B1CB9" w:rsidR="00B4711D" w:rsidRDefault="00C1417B">
            <w:pPr>
              <w:widowControl w:val="0"/>
              <w:spacing w:line="240" w:lineRule="auto"/>
            </w:pPr>
            <w:r>
              <w:t>Podcast storyboard</w:t>
            </w:r>
          </w:p>
        </w:tc>
        <w:tc>
          <w:tcPr>
            <w:tcW w:w="6725" w:type="dxa"/>
            <w:tcMar>
              <w:top w:w="100" w:type="dxa"/>
              <w:left w:w="100" w:type="dxa"/>
              <w:bottom w:w="100" w:type="dxa"/>
              <w:right w:w="100" w:type="dxa"/>
            </w:tcMar>
          </w:tcPr>
          <w:p w14:paraId="5523FA24" w14:textId="74B0C979" w:rsidR="00B4711D" w:rsidRDefault="00C1417B" w:rsidP="00A04727">
            <w:pPr>
              <w:widowControl w:val="0"/>
              <w:spacing w:line="240" w:lineRule="auto"/>
            </w:pPr>
            <w:r>
              <w:t>Show how it differs in that there are very few channels (only one for speaking aspect)</w:t>
            </w:r>
          </w:p>
          <w:p w14:paraId="604017BC" w14:textId="77777777" w:rsidR="00600771" w:rsidRDefault="00600771" w:rsidP="00A04727">
            <w:pPr>
              <w:widowControl w:val="0"/>
              <w:spacing w:line="240" w:lineRule="auto"/>
            </w:pP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4681D5D3" w:rsidR="00B4711D" w:rsidRDefault="00C1417B">
            <w:pPr>
              <w:widowControl w:val="0"/>
              <w:spacing w:line="240" w:lineRule="auto"/>
            </w:pPr>
            <w:r>
              <w:t>15 s</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44FF8557" w:rsidR="00137ADA" w:rsidRDefault="00C1417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6E4AED53" w14:textId="574A6BFA" w:rsidR="00137ADA" w:rsidRDefault="00C1417B">
            <w:pPr>
              <w:widowControl w:val="0"/>
              <w:spacing w:line="240" w:lineRule="auto"/>
            </w:pPr>
            <w:r>
              <w:t>Mix of videos of people communicating</w:t>
            </w:r>
          </w:p>
          <w:p w14:paraId="4B7F6DA1" w14:textId="77777777" w:rsidR="00137ADA" w:rsidRDefault="00137ADA">
            <w:pPr>
              <w:widowControl w:val="0"/>
              <w:spacing w:line="240" w:lineRule="auto"/>
            </w:pP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4BEAC565" w:rsidR="00137ADA" w:rsidRDefault="00C1417B" w:rsidP="00600771">
            <w:pPr>
              <w:widowControl w:val="0"/>
              <w:spacing w:line="240" w:lineRule="auto"/>
            </w:pPr>
            <w:r>
              <w:t>Talk about the importance of communication, how the informal tone of podcasts is good, how to build on ideas, the value that I found in this form of expression, etc.</w:t>
            </w:r>
          </w:p>
        </w:tc>
        <w:tc>
          <w:tcPr>
            <w:tcW w:w="735" w:type="dxa"/>
            <w:tcMar>
              <w:top w:w="100" w:type="dxa"/>
              <w:left w:w="100" w:type="dxa"/>
              <w:bottom w:w="100" w:type="dxa"/>
              <w:right w:w="100" w:type="dxa"/>
            </w:tcMar>
          </w:tcPr>
          <w:p w14:paraId="636C18AA" w14:textId="3A41ED2C" w:rsidR="00137ADA" w:rsidRDefault="00C1417B" w:rsidP="00600771">
            <w:pPr>
              <w:widowControl w:val="0"/>
              <w:spacing w:line="240" w:lineRule="auto"/>
            </w:pPr>
            <w:r>
              <w:t>30 s</w:t>
            </w:r>
          </w:p>
        </w:tc>
      </w:tr>
      <w:tr w:rsidR="00137ADA" w14:paraId="7CD4E1D7" w14:textId="77777777" w:rsidTr="005146A4">
        <w:tc>
          <w:tcPr>
            <w:tcW w:w="465" w:type="dxa"/>
            <w:tcMar>
              <w:top w:w="100" w:type="dxa"/>
              <w:left w:w="100" w:type="dxa"/>
              <w:bottom w:w="100" w:type="dxa"/>
              <w:right w:w="100" w:type="dxa"/>
            </w:tcMar>
          </w:tcPr>
          <w:p w14:paraId="6F90EBE3" w14:textId="56475F42" w:rsidR="00137ADA" w:rsidRDefault="00C1417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25B6597B" w14:textId="06A6466A" w:rsidR="00137ADA" w:rsidRDefault="00C1417B">
            <w:pPr>
              <w:widowControl w:val="0"/>
              <w:spacing w:line="240" w:lineRule="auto"/>
            </w:pPr>
            <w:r>
              <w:t>Black screen again</w:t>
            </w:r>
          </w:p>
          <w:p w14:paraId="5F937A74" w14:textId="77777777" w:rsidR="00137ADA" w:rsidRDefault="00137ADA">
            <w:pPr>
              <w:widowControl w:val="0"/>
              <w:spacing w:line="240" w:lineRule="auto"/>
            </w:pP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60AAA72A" w:rsidR="00137ADA" w:rsidRDefault="00C1417B">
            <w:pPr>
              <w:widowControl w:val="0"/>
              <w:spacing w:line="240" w:lineRule="auto"/>
            </w:pPr>
            <w:r>
              <w:t>Play impactful research clip (audio) from youtube; background music to fade out</w:t>
            </w:r>
          </w:p>
        </w:tc>
        <w:tc>
          <w:tcPr>
            <w:tcW w:w="735" w:type="dxa"/>
            <w:tcMar>
              <w:top w:w="100" w:type="dxa"/>
              <w:left w:w="100" w:type="dxa"/>
              <w:bottom w:w="100" w:type="dxa"/>
              <w:right w:w="100" w:type="dxa"/>
            </w:tcMar>
          </w:tcPr>
          <w:p w14:paraId="71EF1A67" w14:textId="6F6EA551" w:rsidR="00137ADA" w:rsidRDefault="00C1417B">
            <w:pPr>
              <w:widowControl w:val="0"/>
              <w:spacing w:line="240" w:lineRule="auto"/>
            </w:pPr>
            <w:r>
              <w:t>10-15 s</w:t>
            </w: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lastRenderedPageBreak/>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6F78BF50" w14:textId="77777777" w:rsidR="000401B2" w:rsidRDefault="00A05819">
      <w:pPr>
        <w:widowControl w:val="0"/>
      </w:pPr>
      <w:r>
        <w:t xml:space="preserve">Transcript: </w:t>
      </w:r>
    </w:p>
    <w:p w14:paraId="71C93033" w14:textId="202C4C6A" w:rsidR="000401B2" w:rsidRDefault="000401B2">
      <w:pPr>
        <w:widowControl w:val="0"/>
      </w:pPr>
      <w:r>
        <w:t xml:space="preserve">Shhh… listen. Can you hear that? *plays beginning of Colors of the Wind from Pocahontas* You may recognize this clip from the movie Pocahontas. If you don’t, this is the tree of life speaking to Pocahontas and encouraging her to pay attention to the sounds around her. </w:t>
      </w:r>
      <w:r w:rsidR="00C1417B">
        <w:t xml:space="preserve">I think of this clip when I think about the impact of audio and how sounds shape our reality. For example, let me play you a clip of music and let you imagine the sort of action that would fit with it… Is this what you were thinking? (Repeat 3x) </w:t>
      </w:r>
    </w:p>
    <w:p w14:paraId="5E7C3654" w14:textId="5E3D1AB7" w:rsidR="00C1417B" w:rsidRDefault="00C1417B">
      <w:pPr>
        <w:widowControl w:val="0"/>
      </w:pPr>
    </w:p>
    <w:p w14:paraId="6936D564" w14:textId="2D677EBA" w:rsidR="00C1417B" w:rsidRDefault="00C1417B">
      <w:pPr>
        <w:widowControl w:val="0"/>
      </w:pPr>
      <w:r>
        <w:t>Being a lover of video production, I’m familiar with the impact that audio has on a video, though I would’ve placed it second to the actual visual elements of a project. We live in a very digital and visual world, now more than ever with social media being so prominent in society. However, the two audio projects that I’ve created in my multimedia class have altered my opinion.</w:t>
      </w:r>
    </w:p>
    <w:p w14:paraId="7675615C" w14:textId="102504AE" w:rsidR="00C1417B" w:rsidRDefault="00C1417B">
      <w:pPr>
        <w:widowControl w:val="0"/>
      </w:pPr>
    </w:p>
    <w:p w14:paraId="77313D3B" w14:textId="349E55C1" w:rsidR="00C1417B" w:rsidRDefault="00C1417B">
      <w:pPr>
        <w:widowControl w:val="0"/>
      </w:pPr>
      <w:r>
        <w:t>Audio can have multiple impacts</w:t>
      </w:r>
      <w:r w:rsidR="007B7563">
        <w:t xml:space="preserve"> that vary in purpose and intensity. When we were assigned our audio essays, I really felt like we were essentially reading a paper and that it was simply another way to deliver research. Though there was more to it than that, audio can be used for this kind of purpose. Informing and teaching other people is so important and is the way that ideas flow. It was particularly challenging for me to deliver an audio essay while also sounding casual and relaxed, so this was new for me. Overall, though, I felt like I had a new appreciation of verbal communication and other audio tools like background music, sound effects, etc. </w:t>
      </w:r>
    </w:p>
    <w:p w14:paraId="394CA5C1" w14:textId="4C7FB262" w:rsidR="007B7563" w:rsidRDefault="007B7563">
      <w:pPr>
        <w:widowControl w:val="0"/>
      </w:pPr>
    </w:p>
    <w:p w14:paraId="59EB2833" w14:textId="51BBB01E" w:rsidR="007B7563" w:rsidRDefault="007B7563">
      <w:pPr>
        <w:widowControl w:val="0"/>
      </w:pPr>
      <w:r>
        <w:t>The podcast project, however, is really what had the greatest impact on me. Podcasts allow people to not only share information but to discuss and build upon it. I found it much easier to sound casual during this project, though I did have to practice incorporating the research smoothly. Though podcasts are thought of as much more informal than general, research-based audio clips, I believe the informal aspect is what makes podcasts so valuable. As Will Richardson says in his book</w:t>
      </w:r>
      <w:r>
        <w:rPr>
          <w:i/>
        </w:rPr>
        <w:t xml:space="preserve"> Blogs, Wiki, and Podcasts, </w:t>
      </w:r>
      <w:r>
        <w:t xml:space="preserve">“most podcasts are presented by normal, everyday people just talking about things that interest them – with a bit of music mixed in. Others are more serious and focused in content, offering up the latest interesting news on a particular topic, interviews with interesting people, or recordings of interesting keynotes and presentations” (112). </w:t>
      </w:r>
      <w:r w:rsidR="005B0240">
        <w:t>Podcasts are easy to create, easily accessible, not intimidating, and are great at making people think about things different. They also incorporate arguably one of the most valuable aspects of humanity: communication with one another.</w:t>
      </w:r>
    </w:p>
    <w:p w14:paraId="28604C09" w14:textId="1151C6A5" w:rsidR="005B0240" w:rsidRDefault="005B0240">
      <w:pPr>
        <w:widowControl w:val="0"/>
      </w:pPr>
    </w:p>
    <w:p w14:paraId="093E6576" w14:textId="2708E478" w:rsidR="005B0240" w:rsidRPr="007B7563" w:rsidRDefault="005B0240">
      <w:pPr>
        <w:widowControl w:val="0"/>
      </w:pPr>
      <w:r>
        <w:t xml:space="preserve">Overall, I learned a lot from these audio projects and learned to value the sounds around me more than I have in the past. It was cool to use a new software and was so helpful to experience two of the different ways we can use audio to communicate ideas. </w:t>
      </w:r>
      <w:bookmarkStart w:id="0" w:name="_GoBack"/>
      <w:bookmarkEnd w:id="0"/>
    </w:p>
    <w:sectPr w:rsidR="005B0240" w:rsidRPr="007B75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3CE0" w14:textId="77777777" w:rsidR="00624EB6" w:rsidRDefault="00624EB6" w:rsidP="000401B2">
      <w:pPr>
        <w:spacing w:line="240" w:lineRule="auto"/>
      </w:pPr>
      <w:r>
        <w:separator/>
      </w:r>
    </w:p>
  </w:endnote>
  <w:endnote w:type="continuationSeparator" w:id="0">
    <w:p w14:paraId="38776F11" w14:textId="77777777" w:rsidR="00624EB6" w:rsidRDefault="00624EB6" w:rsidP="00040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CECE" w14:textId="77777777" w:rsidR="000401B2" w:rsidRDefault="00040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94BA" w14:textId="77777777" w:rsidR="000401B2" w:rsidRDefault="00040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1A76" w14:textId="77777777" w:rsidR="000401B2" w:rsidRDefault="00040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E9910" w14:textId="77777777" w:rsidR="00624EB6" w:rsidRDefault="00624EB6" w:rsidP="000401B2">
      <w:pPr>
        <w:spacing w:line="240" w:lineRule="auto"/>
      </w:pPr>
      <w:r>
        <w:separator/>
      </w:r>
    </w:p>
  </w:footnote>
  <w:footnote w:type="continuationSeparator" w:id="0">
    <w:p w14:paraId="203E8544" w14:textId="77777777" w:rsidR="00624EB6" w:rsidRDefault="00624EB6" w:rsidP="00040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A605" w14:textId="77777777" w:rsidR="000401B2" w:rsidRDefault="00040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A014" w14:textId="77777777" w:rsidR="000401B2" w:rsidRDefault="0004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2A7D" w14:textId="77777777" w:rsidR="000401B2" w:rsidRDefault="00040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0401B2"/>
    <w:rsid w:val="00137ADA"/>
    <w:rsid w:val="001428E6"/>
    <w:rsid w:val="00250A55"/>
    <w:rsid w:val="003B07CA"/>
    <w:rsid w:val="00425E9B"/>
    <w:rsid w:val="004B0F6A"/>
    <w:rsid w:val="004C430C"/>
    <w:rsid w:val="004D78A5"/>
    <w:rsid w:val="005146A4"/>
    <w:rsid w:val="005B0240"/>
    <w:rsid w:val="005D0750"/>
    <w:rsid w:val="00600771"/>
    <w:rsid w:val="00614581"/>
    <w:rsid w:val="00624EB6"/>
    <w:rsid w:val="007B7563"/>
    <w:rsid w:val="007F537E"/>
    <w:rsid w:val="0093474C"/>
    <w:rsid w:val="00947949"/>
    <w:rsid w:val="00A04727"/>
    <w:rsid w:val="00A05819"/>
    <w:rsid w:val="00A77B17"/>
    <w:rsid w:val="00B4711D"/>
    <w:rsid w:val="00BE4950"/>
    <w:rsid w:val="00C0621A"/>
    <w:rsid w:val="00C1417B"/>
    <w:rsid w:val="00C67280"/>
    <w:rsid w:val="00C73456"/>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401B2"/>
    <w:pPr>
      <w:tabs>
        <w:tab w:val="center" w:pos="4680"/>
        <w:tab w:val="right" w:pos="9360"/>
      </w:tabs>
      <w:spacing w:line="240" w:lineRule="auto"/>
    </w:pPr>
  </w:style>
  <w:style w:type="character" w:customStyle="1" w:styleId="HeaderChar">
    <w:name w:val="Header Char"/>
    <w:basedOn w:val="DefaultParagraphFont"/>
    <w:link w:val="Header"/>
    <w:uiPriority w:val="99"/>
    <w:rsid w:val="000401B2"/>
  </w:style>
  <w:style w:type="paragraph" w:styleId="Footer">
    <w:name w:val="footer"/>
    <w:basedOn w:val="Normal"/>
    <w:link w:val="FooterChar"/>
    <w:uiPriority w:val="99"/>
    <w:unhideWhenUsed/>
    <w:rsid w:val="000401B2"/>
    <w:pPr>
      <w:tabs>
        <w:tab w:val="center" w:pos="4680"/>
        <w:tab w:val="right" w:pos="9360"/>
      </w:tabs>
      <w:spacing w:line="240" w:lineRule="auto"/>
    </w:pPr>
  </w:style>
  <w:style w:type="character" w:customStyle="1" w:styleId="FooterChar">
    <w:name w:val="Footer Char"/>
    <w:basedOn w:val="DefaultParagraphFont"/>
    <w:link w:val="Footer"/>
    <w:uiPriority w:val="99"/>
    <w:rsid w:val="0004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Courtney Spencer</cp:lastModifiedBy>
  <cp:revision>2</cp:revision>
  <dcterms:created xsi:type="dcterms:W3CDTF">2019-04-17T06:08:00Z</dcterms:created>
  <dcterms:modified xsi:type="dcterms:W3CDTF">2019-04-17T06:08:00Z</dcterms:modified>
</cp:coreProperties>
</file>