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5690" w14:textId="655BA714" w:rsidR="00383FDF" w:rsidRDefault="0048793F">
      <w:r>
        <w:t>Sam Hankley</w:t>
      </w:r>
    </w:p>
    <w:p w14:paraId="0825A1B4" w14:textId="3AD2A595" w:rsidR="0048793F" w:rsidRDefault="0048793F">
      <w:r>
        <w:t>Professor Anderson</w:t>
      </w:r>
    </w:p>
    <w:p w14:paraId="3E271620" w14:textId="78666373" w:rsidR="0048793F" w:rsidRDefault="0048793F">
      <w:r>
        <w:t>English 105</w:t>
      </w:r>
    </w:p>
    <w:p w14:paraId="0B021CF4" w14:textId="71A071BD" w:rsidR="0048793F" w:rsidRDefault="0048793F">
      <w:r>
        <w:t>15 July 2020</w:t>
      </w:r>
    </w:p>
    <w:p w14:paraId="333857EC" w14:textId="07850022" w:rsidR="0048793F" w:rsidRDefault="0048793F" w:rsidP="0048793F">
      <w:pPr>
        <w:jc w:val="center"/>
      </w:pPr>
      <w:r>
        <w:t>Feeder 3.1</w:t>
      </w:r>
    </w:p>
    <w:p w14:paraId="1462CD2E" w14:textId="30AC36AF" w:rsidR="00861EE2" w:rsidRDefault="00861EE2" w:rsidP="00861EE2">
      <w:pPr>
        <w:ind w:left="720" w:hanging="720"/>
      </w:pPr>
      <w:r>
        <w:t xml:space="preserve">“B-Roll // The Family.” </w:t>
      </w:r>
      <w:r>
        <w:rPr>
          <w:i/>
          <w:iCs/>
        </w:rPr>
        <w:t>YouTube</w:t>
      </w:r>
      <w:r>
        <w:t xml:space="preserve">, uploaded </w:t>
      </w:r>
      <w:r w:rsidRPr="00E30E86">
        <w:t xml:space="preserve">by </w:t>
      </w:r>
      <w:proofErr w:type="spellStart"/>
      <w:r w:rsidRPr="00E30E86">
        <w:t>edwinrosadi</w:t>
      </w:r>
      <w:proofErr w:type="spellEnd"/>
      <w:r>
        <w:t xml:space="preserve">, 1 Jan. 2020, </w:t>
      </w:r>
      <w:r w:rsidRPr="00861EE2">
        <w:t>www.youtube.com/watch?v=jVmKHFaVzXs</w:t>
      </w:r>
      <w:r>
        <w:t>.</w:t>
      </w:r>
    </w:p>
    <w:p w14:paraId="48F700AA" w14:textId="7F8B529D" w:rsidR="00190127" w:rsidRDefault="00190127" w:rsidP="00190127">
      <w:pPr>
        <w:ind w:left="720" w:hanging="720"/>
      </w:pPr>
      <w:r w:rsidRPr="00BD2026">
        <w:t>“Beachfront B-roll: Fall Cemetery (Free to Use HD Stock Video Footage)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r w:rsidRPr="00682E61">
        <w:t>Beachfront B-Roll: Free Stock Footage</w:t>
      </w:r>
      <w:r>
        <w:t xml:space="preserve">, 20 Oct. 2011, </w:t>
      </w:r>
      <w:r w:rsidRPr="00190127">
        <w:t>www.youtube.com/watch?v=jvQgyJMuiKE</w:t>
      </w:r>
      <w:r>
        <w:t>.</w:t>
      </w:r>
    </w:p>
    <w:p w14:paraId="2718D5B2" w14:textId="3A551B02" w:rsidR="0048793F" w:rsidRDefault="0048793F" w:rsidP="0048793F">
      <w:pPr>
        <w:ind w:left="720" w:hanging="720"/>
      </w:pPr>
      <w:proofErr w:type="spellStart"/>
      <w:r w:rsidRPr="0048793F">
        <w:t>Daiya</w:t>
      </w:r>
      <w:proofErr w:type="spellEnd"/>
      <w:r w:rsidRPr="0048793F">
        <w:t xml:space="preserve">, Krishna. "The Timelessness of Art as Epitomized in Shelley’s Ozymandias." Advances in Language and Literary Studies, vol. 5, no. 1, 2014, pp. 154-156. ProQuest, </w:t>
      </w:r>
      <w:r w:rsidR="0061411E" w:rsidRPr="006D3EE6">
        <w:t>http://libproxy.lib.unc.edu/login?url=https://search-proquest-com.libproxy.lib.unc.edu/docview/2188092330?accountid=14244</w:t>
      </w:r>
      <w:r w:rsidRPr="0048793F">
        <w:t>.</w:t>
      </w:r>
      <w:r w:rsidR="0061411E">
        <w:t xml:space="preserve"> Accessed 14 Jul. 2020.</w:t>
      </w:r>
    </w:p>
    <w:p w14:paraId="6DF9E946" w14:textId="2B55FC58" w:rsidR="00B405BE" w:rsidRDefault="00B405BE" w:rsidP="0048793F">
      <w:pPr>
        <w:ind w:left="720" w:hanging="720"/>
      </w:pPr>
      <w:r>
        <w:t xml:space="preserve">“The Desert Sands.”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RockWProductions</w:t>
      </w:r>
      <w:proofErr w:type="spellEnd"/>
      <w:r>
        <w:t xml:space="preserve">, 14 Feb. 2011, </w:t>
      </w:r>
      <w:r w:rsidRPr="00DE242C">
        <w:t>www.youtube.com/watch?v=rJxCSol05Nc</w:t>
      </w:r>
      <w:r>
        <w:t>.</w:t>
      </w:r>
    </w:p>
    <w:p w14:paraId="7D8C54A1" w14:textId="0C6862F2" w:rsidR="006D3EE6" w:rsidRDefault="006D3EE6" w:rsidP="0048793F">
      <w:pPr>
        <w:ind w:left="720" w:hanging="720"/>
      </w:pPr>
      <w:r w:rsidRPr="00C67885">
        <w:t>Freedman, William. "Postponement and Perspectives in Shelley's "Ozymandias"." Studies in Romanticism, vol. 25, no. 1, 1986, pp. 63-73.</w:t>
      </w:r>
      <w:r>
        <w:t xml:space="preserve"> ProQuest, </w:t>
      </w:r>
      <w:proofErr w:type="gramStart"/>
      <w:r w:rsidRPr="006D3EE6">
        <w:t>https://www-jstor-org .</w:t>
      </w:r>
      <w:proofErr w:type="gramEnd"/>
      <w:r w:rsidRPr="006D3EE6">
        <w:t>libproxy.lib.unc.edu/stable/25600576?pq-origsite=</w:t>
      </w:r>
      <w:proofErr w:type="spellStart"/>
      <w:r w:rsidRPr="006D3EE6">
        <w:t>summon&amp;seq</w:t>
      </w:r>
      <w:proofErr w:type="spellEnd"/>
      <w:r w:rsidRPr="006D3EE6">
        <w:t>=1 #metadata_info_tab_contents</w:t>
      </w:r>
      <w:r>
        <w:t>. Accessed 14 Jul. 2020.</w:t>
      </w:r>
    </w:p>
    <w:p w14:paraId="2B015078" w14:textId="2259BF8B" w:rsidR="001C6546" w:rsidRPr="00407EB9" w:rsidRDefault="001C6546" w:rsidP="001C6546">
      <w:pPr>
        <w:ind w:left="720" w:hanging="720"/>
      </w:pPr>
      <w:r w:rsidRPr="00407EB9">
        <w:t>“Hand Grabbing Bundle of American Money Stock Video Footage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proofErr w:type="spellStart"/>
      <w:r w:rsidRPr="006D7B9D">
        <w:t>Yakın</w:t>
      </w:r>
      <w:proofErr w:type="spellEnd"/>
      <w:r w:rsidRPr="006D7B9D">
        <w:t xml:space="preserve"> </w:t>
      </w:r>
      <w:proofErr w:type="spellStart"/>
      <w:r w:rsidRPr="006D7B9D">
        <w:t>Ajans</w:t>
      </w:r>
      <w:proofErr w:type="spellEnd"/>
      <w:r>
        <w:t xml:space="preserve">, 1 Sep. 2013, </w:t>
      </w:r>
      <w:r w:rsidRPr="001C6546">
        <w:t>www.youtube.com/watch?v=lpYHqUszPg0</w:t>
      </w:r>
      <w:r>
        <w:t>.</w:t>
      </w:r>
    </w:p>
    <w:p w14:paraId="731A11A7" w14:textId="65207352" w:rsidR="002D3D51" w:rsidRDefault="002D3D51" w:rsidP="0048793F">
      <w:pPr>
        <w:ind w:left="720" w:hanging="720"/>
      </w:pPr>
      <w:r>
        <w:lastRenderedPageBreak/>
        <w:t xml:space="preserve">“New York City.”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JordanShiraki</w:t>
      </w:r>
      <w:proofErr w:type="spellEnd"/>
      <w:r>
        <w:t xml:space="preserve">, 13 Dec. 2017, </w:t>
      </w:r>
      <w:r w:rsidRPr="002D3D51">
        <w:t>www.youtube.com/watch?v=OdrKVpCXXbA</w:t>
      </w:r>
      <w:r>
        <w:t>.</w:t>
      </w:r>
    </w:p>
    <w:p w14:paraId="2C380E84" w14:textId="2E100E59" w:rsidR="000078FD" w:rsidRPr="002664C8" w:rsidRDefault="00495DDF" w:rsidP="002664C8">
      <w:pPr>
        <w:ind w:left="720" w:hanging="720"/>
      </w:pPr>
      <w:r w:rsidRPr="002664C8">
        <w:t>Shelley, Percy.</w:t>
      </w:r>
      <w:r w:rsidR="00017737" w:rsidRPr="002664C8">
        <w:t xml:space="preserve"> </w:t>
      </w:r>
      <w:r w:rsidR="000078FD" w:rsidRPr="002664C8">
        <w:t>"‘Ozymandias’" The Hutchinson Unabridged Encyclopedia with Atlas and Weather Guide, edited by Helicon, 2018. </w:t>
      </w:r>
      <w:r w:rsidR="000078FD" w:rsidRPr="005545D2">
        <w:rPr>
          <w:lang w:val="es-GT"/>
        </w:rPr>
        <w:t xml:space="preserve">Credo Reference, </w:t>
      </w:r>
      <w:r w:rsidR="005545D2" w:rsidRPr="005545D2">
        <w:rPr>
          <w:lang w:val="es-GT"/>
        </w:rPr>
        <w:t>http://libproxy.lib.unc.edu</w:t>
      </w:r>
      <w:r w:rsidR="005545D2">
        <w:rPr>
          <w:lang w:val="es-GT"/>
        </w:rPr>
        <w:t xml:space="preserve"> </w:t>
      </w:r>
      <w:r w:rsidR="000078FD" w:rsidRPr="005545D2">
        <w:rPr>
          <w:lang w:val="es-GT"/>
        </w:rPr>
        <w:t xml:space="preserve">/login?url=https://search.credoreference.com/content/entry/heliconhe/ozymandias/0?institutionId=1724. </w:t>
      </w:r>
      <w:r w:rsidR="000078FD" w:rsidRPr="002664C8">
        <w:t>Accessed 14 Jul. 2020.</w:t>
      </w:r>
    </w:p>
    <w:p w14:paraId="19826063" w14:textId="77777777" w:rsidR="00DE242C" w:rsidRDefault="001137DD" w:rsidP="00916C18">
      <w:pPr>
        <w:ind w:left="720" w:hanging="720"/>
      </w:pPr>
      <w:r w:rsidRPr="001137DD">
        <w:t xml:space="preserve">Stephens, Walter. "Ozymandias: </w:t>
      </w:r>
      <w:proofErr w:type="gramStart"/>
      <w:r w:rsidRPr="001137DD">
        <w:t>Or,</w:t>
      </w:r>
      <w:proofErr w:type="gramEnd"/>
      <w:r w:rsidRPr="001137DD">
        <w:t xml:space="preserve"> Writing, Lost Libraries, and Wonder." </w:t>
      </w:r>
      <w:proofErr w:type="spellStart"/>
      <w:r w:rsidRPr="001137DD">
        <w:t>Mln</w:t>
      </w:r>
      <w:proofErr w:type="spellEnd"/>
      <w:r w:rsidRPr="001137DD">
        <w:t>, vol. 124, no. 5, 2009, pp. S155-S</w:t>
      </w:r>
      <w:proofErr w:type="gramStart"/>
      <w:r w:rsidRPr="001137DD">
        <w:t>168,S</w:t>
      </w:r>
      <w:proofErr w:type="gramEnd"/>
      <w:r w:rsidRPr="001137DD">
        <w:t xml:space="preserve">239. ProQuest, </w:t>
      </w:r>
      <w:r w:rsidR="005545D2" w:rsidRPr="005545D2">
        <w:t>http://libproxy.lib.unc.edu/login?url=https:/</w:t>
      </w:r>
      <w:r w:rsidR="005545D2">
        <w:t xml:space="preserve"> </w:t>
      </w:r>
      <w:r w:rsidRPr="001137DD">
        <w:t>/search-proquest-com.libproxy.lib.unc.edu/docview/223313255?accountid=14244.</w:t>
      </w:r>
      <w:r w:rsidR="0061411E">
        <w:t xml:space="preserve"> Accessed</w:t>
      </w:r>
      <w:r w:rsidR="000A6E5F">
        <w:t xml:space="preserve"> 14 Jul. 2020.</w:t>
      </w:r>
    </w:p>
    <w:p w14:paraId="18441EC6" w14:textId="0F2F912C" w:rsidR="00B46EEC" w:rsidRPr="00BD744F" w:rsidRDefault="00B46EEC" w:rsidP="00C67885"/>
    <w:p w14:paraId="76EF0FCE" w14:textId="7B0FAD5B" w:rsidR="005C333A" w:rsidRPr="00C67885" w:rsidRDefault="005C333A" w:rsidP="0006596E">
      <w:pPr>
        <w:ind w:left="720" w:hanging="720"/>
      </w:pPr>
    </w:p>
    <w:sectPr w:rsidR="005C333A" w:rsidRPr="00C678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396D" w14:textId="77777777" w:rsidR="00113077" w:rsidRDefault="00113077" w:rsidP="00113077">
      <w:pPr>
        <w:spacing w:line="240" w:lineRule="auto"/>
      </w:pPr>
      <w:r>
        <w:separator/>
      </w:r>
    </w:p>
  </w:endnote>
  <w:endnote w:type="continuationSeparator" w:id="0">
    <w:p w14:paraId="6F45C063" w14:textId="77777777" w:rsidR="00113077" w:rsidRDefault="00113077" w:rsidP="0011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9EA4" w14:textId="77777777" w:rsidR="00113077" w:rsidRDefault="00113077" w:rsidP="00113077">
      <w:pPr>
        <w:spacing w:line="240" w:lineRule="auto"/>
      </w:pPr>
      <w:r>
        <w:separator/>
      </w:r>
    </w:p>
  </w:footnote>
  <w:footnote w:type="continuationSeparator" w:id="0">
    <w:p w14:paraId="615E54F7" w14:textId="77777777" w:rsidR="00113077" w:rsidRDefault="00113077" w:rsidP="00113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21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EA0426" w14:textId="2129839F" w:rsidR="00113077" w:rsidRDefault="001130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A80B9" w14:textId="77777777" w:rsidR="00113077" w:rsidRDefault="00113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3F"/>
    <w:rsid w:val="000078FD"/>
    <w:rsid w:val="00017737"/>
    <w:rsid w:val="0006596E"/>
    <w:rsid w:val="000A6E5F"/>
    <w:rsid w:val="00113077"/>
    <w:rsid w:val="001137DD"/>
    <w:rsid w:val="00190127"/>
    <w:rsid w:val="001C6546"/>
    <w:rsid w:val="002664C8"/>
    <w:rsid w:val="00271FED"/>
    <w:rsid w:val="002D3D51"/>
    <w:rsid w:val="00383FDF"/>
    <w:rsid w:val="0040491C"/>
    <w:rsid w:val="00407EB9"/>
    <w:rsid w:val="0048793F"/>
    <w:rsid w:val="00495DDF"/>
    <w:rsid w:val="0052507C"/>
    <w:rsid w:val="005545D2"/>
    <w:rsid w:val="005C333A"/>
    <w:rsid w:val="0061411E"/>
    <w:rsid w:val="00682E61"/>
    <w:rsid w:val="006D3EE6"/>
    <w:rsid w:val="006D7B9D"/>
    <w:rsid w:val="0079679A"/>
    <w:rsid w:val="008218BC"/>
    <w:rsid w:val="0083304B"/>
    <w:rsid w:val="00861EE2"/>
    <w:rsid w:val="00916C18"/>
    <w:rsid w:val="009369AB"/>
    <w:rsid w:val="009669A4"/>
    <w:rsid w:val="00A1435F"/>
    <w:rsid w:val="00A66D56"/>
    <w:rsid w:val="00AC5658"/>
    <w:rsid w:val="00B405BE"/>
    <w:rsid w:val="00B46EEC"/>
    <w:rsid w:val="00BD2026"/>
    <w:rsid w:val="00BD744F"/>
    <w:rsid w:val="00C67885"/>
    <w:rsid w:val="00CC2A21"/>
    <w:rsid w:val="00DA60B7"/>
    <w:rsid w:val="00DE242C"/>
    <w:rsid w:val="00E30E86"/>
    <w:rsid w:val="00E76B86"/>
    <w:rsid w:val="00F02510"/>
    <w:rsid w:val="00F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4A38"/>
  <w15:chartTrackingRefBased/>
  <w15:docId w15:val="{EC89E770-49D6-4AC3-B629-3E388D9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0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42"/>
    <w:rPr>
      <w:color w:val="605E5C"/>
      <w:shd w:val="clear" w:color="auto" w:fill="E1DFDD"/>
    </w:rPr>
  </w:style>
  <w:style w:type="character" w:customStyle="1" w:styleId="highlight-blue">
    <w:name w:val="highlight-blue"/>
    <w:basedOn w:val="DefaultParagraphFont"/>
    <w:rsid w:val="00F02510"/>
  </w:style>
  <w:style w:type="character" w:customStyle="1" w:styleId="highlight-purple">
    <w:name w:val="highlight-purple"/>
    <w:basedOn w:val="DefaultParagraphFont"/>
    <w:rsid w:val="00F02510"/>
  </w:style>
  <w:style w:type="character" w:styleId="Emphasis">
    <w:name w:val="Emphasis"/>
    <w:basedOn w:val="DefaultParagraphFont"/>
    <w:uiPriority w:val="20"/>
    <w:qFormat/>
    <w:rsid w:val="00F02510"/>
    <w:rPr>
      <w:i/>
      <w:iCs/>
    </w:rPr>
  </w:style>
  <w:style w:type="character" w:customStyle="1" w:styleId="highlight-green">
    <w:name w:val="highlight-green"/>
    <w:basedOn w:val="DefaultParagraphFont"/>
    <w:rsid w:val="00F02510"/>
  </w:style>
  <w:style w:type="character" w:customStyle="1" w:styleId="highlight-yellow">
    <w:name w:val="highlight-yellow"/>
    <w:basedOn w:val="DefaultParagraphFont"/>
    <w:rsid w:val="00F02510"/>
  </w:style>
  <w:style w:type="character" w:customStyle="1" w:styleId="highlight-indigo">
    <w:name w:val="highlight-indigo"/>
    <w:basedOn w:val="DefaultParagraphFont"/>
    <w:rsid w:val="00F02510"/>
  </w:style>
  <w:style w:type="character" w:customStyle="1" w:styleId="Heading1Char">
    <w:name w:val="Heading 1 Char"/>
    <w:basedOn w:val="DefaultParagraphFont"/>
    <w:link w:val="Heading1"/>
    <w:uiPriority w:val="9"/>
    <w:rsid w:val="00BD2026"/>
    <w:rPr>
      <w:rFonts w:eastAsia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30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77"/>
  </w:style>
  <w:style w:type="paragraph" w:styleId="Footer">
    <w:name w:val="footer"/>
    <w:basedOn w:val="Normal"/>
    <w:link w:val="FooterChar"/>
    <w:uiPriority w:val="99"/>
    <w:unhideWhenUsed/>
    <w:rsid w:val="001130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47</cp:revision>
  <dcterms:created xsi:type="dcterms:W3CDTF">2020-07-14T16:46:00Z</dcterms:created>
  <dcterms:modified xsi:type="dcterms:W3CDTF">2020-07-14T17:59:00Z</dcterms:modified>
</cp:coreProperties>
</file>