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09783210" w:displacedByCustomXml="next"/>
    <w:sdt>
      <w:sdtPr>
        <w:rPr>
          <w:rFonts w:ascii="Times New Roman" w:eastAsia="SimSun" w:hAnsi="Times New Roman" w:cs="Times New Roman"/>
          <w:kern w:val="24"/>
          <w:lang w:eastAsia="ja-JP"/>
        </w:rPr>
        <w:id w:val="-573587230"/>
        <w:bibliography/>
      </w:sdtPr>
      <w:sdtContent>
        <w:p w14:paraId="4C8AB0DA" w14:textId="77777777" w:rsidR="001C5A03" w:rsidRPr="001C5A03" w:rsidRDefault="001C5A03" w:rsidP="001C5A03">
          <w:pPr>
            <w:pageBreakBefore/>
            <w:spacing w:line="480" w:lineRule="auto"/>
            <w:jc w:val="center"/>
            <w:outlineLvl w:val="0"/>
            <w:rPr>
              <w:rFonts w:ascii="Times New Roman" w:eastAsia="SimHei" w:hAnsi="Times New Roman" w:cs="Times New Roman"/>
              <w:kern w:val="24"/>
              <w:lang w:eastAsia="ja-JP"/>
            </w:rPr>
          </w:pPr>
          <w:r w:rsidRPr="001C5A03">
            <w:rPr>
              <w:rFonts w:ascii="Times New Roman" w:eastAsia="SimHei" w:hAnsi="Times New Roman" w:cs="Times New Roman"/>
              <w:kern w:val="24"/>
              <w:lang w:eastAsia="ja-JP"/>
            </w:rPr>
            <w:t>References</w:t>
          </w:r>
          <w:bookmarkEnd w:id="0"/>
        </w:p>
        <w:p w14:paraId="0E6AC047" w14:textId="77777777" w:rsidR="001C5A03" w:rsidRDefault="001C5A03" w:rsidP="001C5A03">
          <w:pPr>
            <w:spacing w:line="480" w:lineRule="auto"/>
            <w:rPr>
              <w:rFonts w:ascii="Times New Roman" w:eastAsia="SimSun" w:hAnsi="Times New Roman" w:cs="Times New Roman"/>
              <w:kern w:val="24"/>
              <w:lang w:eastAsia="ja-JP"/>
            </w:rPr>
          </w:pPr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 xml:space="preserve">Policy point-counterpoint: Do African American athletes have an obligation to fight against </w:t>
          </w:r>
        </w:p>
        <w:p w14:paraId="0982C7F0" w14:textId="5B2DFDB4" w:rsidR="001C5A03" w:rsidRPr="001C5A03" w:rsidRDefault="001C5A03" w:rsidP="001C5A03">
          <w:pPr>
            <w:spacing w:line="480" w:lineRule="auto"/>
            <w:ind w:left="720"/>
            <w:rPr>
              <w:rFonts w:ascii="Times New Roman" w:eastAsia="SimSun" w:hAnsi="Times New Roman" w:cs="Times New Roman"/>
              <w:kern w:val="24"/>
              <w:lang w:eastAsia="ja-JP"/>
            </w:rPr>
          </w:pPr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>racial injustice? (2017). </w:t>
          </w:r>
          <w:r w:rsidRPr="001C5A03">
            <w:rPr>
              <w:rFonts w:ascii="Times New Roman" w:eastAsia="SimSun" w:hAnsi="Times New Roman" w:cs="Times New Roman"/>
              <w:i/>
              <w:iCs/>
              <w:kern w:val="24"/>
              <w:lang w:eastAsia="ja-JP"/>
            </w:rPr>
            <w:t>International Social Science Review (Online), 93</w:t>
          </w:r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 xml:space="preserve">(2), 0_1,1-9. Retrieved from </w:t>
          </w:r>
          <w:hyperlink r:id="rId4" w:history="1">
            <w:r w:rsidRPr="001C5A03">
              <w:rPr>
                <w:rFonts w:ascii="Times New Roman" w:eastAsia="SimSun" w:hAnsi="Times New Roman" w:cs="Times New Roman"/>
                <w:color w:val="5F5F5F"/>
                <w:kern w:val="24"/>
                <w:u w:val="single"/>
                <w:lang w:eastAsia="ja-JP"/>
              </w:rPr>
              <w:t>http://libproxy.lib.unc.edu/login?url=https://search-proquest-com.libproxy.lib.unc.edu/docview/1985134906?accountid=14244</w:t>
            </w:r>
          </w:hyperlink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 xml:space="preserve"> </w:t>
          </w:r>
        </w:p>
        <w:p w14:paraId="30B522EF" w14:textId="77777777" w:rsidR="001C5A03" w:rsidRPr="001C5A03" w:rsidRDefault="001C5A03" w:rsidP="001C5A03">
          <w:pPr>
            <w:spacing w:line="480" w:lineRule="auto"/>
            <w:rPr>
              <w:rFonts w:ascii="Times New Roman" w:eastAsia="SimSun" w:hAnsi="Times New Roman" w:cs="Times New Roman"/>
              <w:kern w:val="24"/>
              <w:lang w:eastAsia="ja-JP"/>
            </w:rPr>
          </w:pPr>
        </w:p>
        <w:p w14:paraId="4E793C4B" w14:textId="77777777" w:rsidR="001C5A03" w:rsidRDefault="001C5A03" w:rsidP="001C5A03">
          <w:pPr>
            <w:spacing w:line="480" w:lineRule="auto"/>
            <w:rPr>
              <w:rFonts w:ascii="Times New Roman" w:eastAsia="SimSun" w:hAnsi="Times New Roman" w:cs="Times New Roman"/>
              <w:kern w:val="24"/>
              <w:lang w:eastAsia="ja-JP"/>
            </w:rPr>
          </w:pPr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 xml:space="preserve">Sharp, J. (2020). Twitter. Retrieved from </w:t>
          </w:r>
        </w:p>
        <w:p w14:paraId="3009F860" w14:textId="75CB020B" w:rsidR="001C5A03" w:rsidRPr="001C5A03" w:rsidRDefault="001C5A03" w:rsidP="001C5A03">
          <w:pPr>
            <w:spacing w:line="480" w:lineRule="auto"/>
            <w:ind w:firstLine="720"/>
            <w:rPr>
              <w:rFonts w:ascii="Times New Roman" w:eastAsia="SimSun" w:hAnsi="Times New Roman" w:cs="Times New Roman"/>
              <w:kern w:val="24"/>
              <w:lang w:eastAsia="ja-JP"/>
            </w:rPr>
          </w:pPr>
          <w:hyperlink r:id="rId5" w:history="1">
            <w:r w:rsidRPr="001C5A03">
              <w:rPr>
                <w:rStyle w:val="Hyperlink"/>
                <w:rFonts w:ascii="Times New Roman" w:eastAsia="SimSun" w:hAnsi="Times New Roman" w:cs="Times New Roman"/>
                <w:kern w:val="24"/>
                <w:lang w:eastAsia="ja-JP"/>
              </w:rPr>
              <w:t>https://twitter.com/TexasJul/status/1275504803565776903</w:t>
            </w:r>
          </w:hyperlink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 xml:space="preserve"> </w:t>
          </w:r>
        </w:p>
        <w:p w14:paraId="098A54A5" w14:textId="77777777" w:rsidR="001C5A03" w:rsidRPr="001C5A03" w:rsidRDefault="001C5A03" w:rsidP="001C5A03">
          <w:pPr>
            <w:spacing w:line="480" w:lineRule="auto"/>
            <w:ind w:firstLine="720"/>
            <w:rPr>
              <w:rFonts w:ascii="Times New Roman" w:eastAsia="SimSun" w:hAnsi="Times New Roman" w:cs="Times New Roman"/>
              <w:kern w:val="24"/>
              <w:lang w:eastAsia="ja-JP"/>
            </w:rPr>
          </w:pPr>
        </w:p>
        <w:p w14:paraId="1ADDE249" w14:textId="77777777" w:rsidR="001C5A03" w:rsidRPr="001C5A03" w:rsidRDefault="001C5A03" w:rsidP="001C5A03">
          <w:pPr>
            <w:spacing w:line="480" w:lineRule="auto"/>
            <w:rPr>
              <w:rFonts w:ascii="Times New Roman" w:eastAsia="SimSun" w:hAnsi="Times New Roman" w:cs="Times New Roman"/>
              <w:kern w:val="24"/>
              <w:lang w:eastAsia="ja-JP"/>
            </w:rPr>
          </w:pPr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 xml:space="preserve">Smith, L. R. (2019). Stand Up, Show Respect: Athlete Activism, Nationalistic Attitudes, and </w:t>
          </w:r>
        </w:p>
        <w:p w14:paraId="261841BC" w14:textId="081A61C7" w:rsidR="001C5A03" w:rsidRPr="001C5A03" w:rsidRDefault="001C5A03" w:rsidP="001C5A03">
          <w:pPr>
            <w:spacing w:line="480" w:lineRule="auto"/>
            <w:ind w:left="720"/>
            <w:rPr>
              <w:rFonts w:ascii="Times New Roman" w:eastAsia="SimSun" w:hAnsi="Times New Roman" w:cs="Times New Roman"/>
              <w:kern w:val="24"/>
              <w:lang w:eastAsia="ja-JP"/>
            </w:rPr>
          </w:pPr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 xml:space="preserve">Emotional Response. </w:t>
          </w:r>
          <w:r w:rsidRPr="001C5A03">
            <w:rPr>
              <w:rFonts w:ascii="Times New Roman" w:eastAsia="SimSun" w:hAnsi="Times New Roman" w:cs="Times New Roman"/>
              <w:i/>
              <w:iCs/>
              <w:kern w:val="24"/>
              <w:lang w:eastAsia="ja-JP"/>
            </w:rPr>
            <w:t>International journal of communication</w:t>
          </w:r>
          <w:r w:rsidRPr="001C5A03">
            <w:rPr>
              <w:rFonts w:ascii="Times New Roman" w:eastAsia="SimSun" w:hAnsi="Times New Roman" w:cs="Times New Roman"/>
              <w:kern w:val="24"/>
              <w:lang w:eastAsia="ja-JP"/>
            </w:rPr>
            <w:t xml:space="preserve"> [Online], 2376+. Retrieved from </w:t>
          </w:r>
          <w:hyperlink r:id="rId6" w:history="1">
            <w:r w:rsidRPr="001C5A03">
              <w:rPr>
                <w:rFonts w:ascii="Times New Roman" w:eastAsia="SimSun" w:hAnsi="Times New Roman" w:cs="Times New Roman"/>
                <w:color w:val="0070C0"/>
                <w:kern w:val="24"/>
                <w:u w:val="single"/>
                <w:lang w:eastAsia="ja-JP"/>
              </w:rPr>
              <w:t>https://link-gale-com.libproxy.lib.unc.edu/apps/doc/A610340535/LitRC?u=unc_main&amp;sid=LitRC&amp;xid=e3622dc2</w:t>
            </w:r>
          </w:hyperlink>
          <w:r w:rsidRPr="001C5A03">
            <w:rPr>
              <w:rFonts w:ascii="Times New Roman" w:eastAsia="SimSun" w:hAnsi="Times New Roman" w:cs="Times New Roman"/>
              <w:color w:val="0070C0"/>
              <w:kern w:val="24"/>
              <w:lang w:eastAsia="ja-JP"/>
            </w:rPr>
            <w:t xml:space="preserve">  </w:t>
          </w:r>
        </w:p>
      </w:sdtContent>
    </w:sdt>
    <w:p w14:paraId="6D44D1FC" w14:textId="77777777" w:rsidR="00140CA8" w:rsidRDefault="001C5A03"/>
    <w:sectPr w:rsidR="0014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03"/>
    <w:rsid w:val="001C5A03"/>
    <w:rsid w:val="00695CD5"/>
    <w:rsid w:val="0080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7E4BA"/>
  <w15:chartTrackingRefBased/>
  <w15:docId w15:val="{09E70393-069F-1B44-8A3D-C8F5813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-gale-com.libproxy.lib.unc.edu/apps/doc/A610340535/LitRC?u=unc_main&amp;sid=LitRC&amp;xid=e3622dc2" TargetMode="External"/><Relationship Id="rId5" Type="http://schemas.openxmlformats.org/officeDocument/2006/relationships/hyperlink" Target="https://twitter.com/TexasJul/status/1275504803565776903" TargetMode="External"/><Relationship Id="rId4" Type="http://schemas.openxmlformats.org/officeDocument/2006/relationships/hyperlink" Target="http://libproxy.lib.unc.edu/login?url=https://search-proquest-com.libproxy.lib.unc.edu/docview/1985134906?accountid=14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Sydney J</dc:creator>
  <cp:keywords/>
  <dc:description/>
  <cp:lastModifiedBy>Reed, Sydney J</cp:lastModifiedBy>
  <cp:revision>1</cp:revision>
  <dcterms:created xsi:type="dcterms:W3CDTF">2020-07-01T01:26:00Z</dcterms:created>
  <dcterms:modified xsi:type="dcterms:W3CDTF">2020-07-01T01:28:00Z</dcterms:modified>
</cp:coreProperties>
</file>